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63" w:rsidRDefault="00FB0263" w:rsidP="00C50B2C">
      <w:pPr>
        <w:spacing w:before="240"/>
        <w:ind w:firstLine="284"/>
        <w:contextualSpacing/>
        <w:jc w:val="center"/>
        <w:rPr>
          <w:rFonts w:ascii="Times New Roman" w:hAnsi="Times New Roman" w:cs="Times New Roman"/>
          <w:color w:val="000000"/>
          <w:sz w:val="24"/>
          <w:szCs w:val="24"/>
        </w:rPr>
      </w:pPr>
      <w:r w:rsidRPr="00FB0263">
        <w:rPr>
          <w:rFonts w:ascii="Times New Roman" w:hAnsi="Times New Roman" w:cs="Times New Roman"/>
          <w:color w:val="000000"/>
          <w:sz w:val="24"/>
          <w:szCs w:val="24"/>
        </w:rPr>
        <w:drawing>
          <wp:inline distT="0" distB="0" distL="0" distR="0">
            <wp:extent cx="6480175" cy="903494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5234" t="12329" r="32959" b="8728"/>
                    <a:stretch>
                      <a:fillRect/>
                    </a:stretch>
                  </pic:blipFill>
                  <pic:spPr bwMode="auto">
                    <a:xfrm>
                      <a:off x="0" y="0"/>
                      <a:ext cx="6480175" cy="9034948"/>
                    </a:xfrm>
                    <a:prstGeom prst="rect">
                      <a:avLst/>
                    </a:prstGeom>
                    <a:noFill/>
                    <a:ln w="9525">
                      <a:noFill/>
                      <a:miter lim="800000"/>
                      <a:headEnd/>
                      <a:tailEnd/>
                    </a:ln>
                  </pic:spPr>
                </pic:pic>
              </a:graphicData>
            </a:graphic>
          </wp:inline>
        </w:drawing>
      </w:r>
    </w:p>
    <w:p w:rsidR="00FB0263" w:rsidRDefault="00FB0263" w:rsidP="00FB0263">
      <w:pPr>
        <w:spacing w:before="240"/>
        <w:ind w:firstLine="284"/>
        <w:contextualSpacing/>
        <w:jc w:val="center"/>
        <w:rPr>
          <w:rFonts w:ascii="Times New Roman" w:hAnsi="Times New Roman" w:cs="Times New Roman"/>
          <w:color w:val="000000"/>
          <w:sz w:val="24"/>
          <w:szCs w:val="24"/>
        </w:rPr>
      </w:pPr>
      <w:r w:rsidRPr="00FB0263">
        <w:rPr>
          <w:rFonts w:ascii="Times New Roman" w:hAnsi="Times New Roman" w:cs="Times New Roman"/>
          <w:color w:val="000000"/>
          <w:sz w:val="24"/>
          <w:szCs w:val="24"/>
        </w:rPr>
        <w:lastRenderedPageBreak/>
        <w:drawing>
          <wp:inline distT="0" distB="0" distL="0" distR="0">
            <wp:extent cx="6480175" cy="89955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899" t="12548" r="32657" b="7224"/>
                    <a:stretch>
                      <a:fillRect/>
                    </a:stretch>
                  </pic:blipFill>
                  <pic:spPr bwMode="auto">
                    <a:xfrm>
                      <a:off x="0" y="0"/>
                      <a:ext cx="6480175" cy="8995506"/>
                    </a:xfrm>
                    <a:prstGeom prst="rect">
                      <a:avLst/>
                    </a:prstGeom>
                    <a:noFill/>
                    <a:ln w="9525">
                      <a:noFill/>
                      <a:miter lim="800000"/>
                      <a:headEnd/>
                      <a:tailEnd/>
                    </a:ln>
                  </pic:spPr>
                </pic:pic>
              </a:graphicData>
            </a:graphic>
          </wp:inline>
        </w:drawing>
      </w:r>
    </w:p>
    <w:p w:rsidR="00FB0263" w:rsidRDefault="00FB0263" w:rsidP="00FB0263">
      <w:pPr>
        <w:spacing w:before="240"/>
        <w:ind w:firstLine="284"/>
        <w:contextualSpacing/>
        <w:jc w:val="center"/>
        <w:rPr>
          <w:rFonts w:ascii="Times New Roman" w:hAnsi="Times New Roman" w:cs="Times New Roman"/>
          <w:color w:val="000000"/>
          <w:sz w:val="24"/>
          <w:szCs w:val="24"/>
        </w:rPr>
      </w:pPr>
    </w:p>
    <w:p w:rsidR="006A1D6E" w:rsidRPr="000F458E" w:rsidRDefault="006A1D6E" w:rsidP="00C50B2C">
      <w:pPr>
        <w:spacing w:before="240"/>
        <w:ind w:firstLine="284"/>
        <w:contextualSpacing/>
        <w:jc w:val="center"/>
        <w:rPr>
          <w:rFonts w:ascii="Times New Roman" w:hAnsi="Times New Roman" w:cs="Times New Roman"/>
          <w:b/>
          <w:sz w:val="24"/>
          <w:szCs w:val="24"/>
        </w:rPr>
      </w:pPr>
      <w:r w:rsidRPr="000F458E">
        <w:rPr>
          <w:rFonts w:ascii="Times New Roman" w:hAnsi="Times New Roman" w:cs="Times New Roman"/>
          <w:b/>
          <w:sz w:val="24"/>
          <w:szCs w:val="24"/>
        </w:rPr>
        <w:t>1. ОБЩИЕ ПОЛОЖЕНИЯ</w:t>
      </w:r>
    </w:p>
    <w:p w:rsidR="006A1D6E" w:rsidRPr="004B41DC" w:rsidRDefault="006A1D6E" w:rsidP="00F47850">
      <w:pPr>
        <w:spacing w:after="0"/>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1.1.  Муниципальное бюджетное общеобразовательное учреждение</w:t>
      </w:r>
      <w:r w:rsidR="00F47850">
        <w:rPr>
          <w:rFonts w:ascii="Times New Roman" w:hAnsi="Times New Roman" w:cs="Times New Roman"/>
          <w:sz w:val="24"/>
          <w:szCs w:val="24"/>
        </w:rPr>
        <w:t xml:space="preserve"> </w:t>
      </w:r>
      <w:r w:rsidR="004B41DC" w:rsidRPr="004B41DC">
        <w:rPr>
          <w:rFonts w:ascii="Times New Roman" w:hAnsi="Times New Roman" w:cs="Times New Roman"/>
          <w:sz w:val="24"/>
          <w:szCs w:val="24"/>
        </w:rPr>
        <w:t>с</w:t>
      </w:r>
      <w:r w:rsidRPr="004B41DC">
        <w:rPr>
          <w:rFonts w:ascii="Times New Roman" w:hAnsi="Times New Roman" w:cs="Times New Roman"/>
          <w:sz w:val="24"/>
          <w:szCs w:val="24"/>
        </w:rPr>
        <w:t xml:space="preserve">редняя общеобразовательная школа </w:t>
      </w:r>
      <w:proofErr w:type="gramStart"/>
      <w:r w:rsidR="00F47850" w:rsidRPr="004B41DC">
        <w:rPr>
          <w:rFonts w:ascii="Times New Roman" w:hAnsi="Times New Roman" w:cs="Times New Roman"/>
          <w:sz w:val="24"/>
          <w:szCs w:val="24"/>
        </w:rPr>
        <w:t>имени Героя Советского Союза Сергея Яковлевича</w:t>
      </w:r>
      <w:proofErr w:type="gramEnd"/>
      <w:r w:rsidR="00F47850" w:rsidRPr="004B41DC">
        <w:rPr>
          <w:rFonts w:ascii="Times New Roman" w:hAnsi="Times New Roman" w:cs="Times New Roman"/>
          <w:sz w:val="24"/>
          <w:szCs w:val="24"/>
        </w:rPr>
        <w:t xml:space="preserve"> </w:t>
      </w:r>
      <w:proofErr w:type="spellStart"/>
      <w:r w:rsidR="00F47850" w:rsidRPr="004B41DC">
        <w:rPr>
          <w:rFonts w:ascii="Times New Roman" w:hAnsi="Times New Roman" w:cs="Times New Roman"/>
          <w:sz w:val="24"/>
          <w:szCs w:val="24"/>
        </w:rPr>
        <w:t>Батышева</w:t>
      </w:r>
      <w:proofErr w:type="spellEnd"/>
      <w:r w:rsidR="00F47850" w:rsidRPr="004B41DC">
        <w:rPr>
          <w:rFonts w:ascii="Times New Roman" w:hAnsi="Times New Roman" w:cs="Times New Roman"/>
          <w:sz w:val="24"/>
          <w:szCs w:val="24"/>
        </w:rPr>
        <w:t xml:space="preserve"> </w:t>
      </w:r>
      <w:r w:rsidR="00C50B2C">
        <w:rPr>
          <w:rFonts w:ascii="Times New Roman" w:hAnsi="Times New Roman" w:cs="Times New Roman"/>
          <w:sz w:val="24"/>
          <w:szCs w:val="24"/>
        </w:rPr>
        <w:t>ст. Николаевской</w:t>
      </w:r>
      <w:r w:rsidR="00C50B2C" w:rsidRPr="004B41DC">
        <w:rPr>
          <w:rFonts w:ascii="Times New Roman" w:hAnsi="Times New Roman" w:cs="Times New Roman"/>
          <w:sz w:val="24"/>
          <w:szCs w:val="24"/>
        </w:rPr>
        <w:t xml:space="preserve"> </w:t>
      </w:r>
      <w:proofErr w:type="spellStart"/>
      <w:r w:rsidR="00C21122">
        <w:rPr>
          <w:rFonts w:ascii="Times New Roman" w:hAnsi="Times New Roman" w:cs="Times New Roman"/>
          <w:sz w:val="24"/>
          <w:szCs w:val="24"/>
        </w:rPr>
        <w:t>Дигорского</w:t>
      </w:r>
      <w:proofErr w:type="spellEnd"/>
      <w:r w:rsidR="00C21122">
        <w:rPr>
          <w:rFonts w:ascii="Times New Roman" w:hAnsi="Times New Roman" w:cs="Times New Roman"/>
          <w:sz w:val="24"/>
          <w:szCs w:val="24"/>
        </w:rPr>
        <w:t xml:space="preserve"> района Республики</w:t>
      </w:r>
      <w:r w:rsidRPr="004B41DC">
        <w:rPr>
          <w:rFonts w:ascii="Times New Roman" w:hAnsi="Times New Roman" w:cs="Times New Roman"/>
          <w:sz w:val="24"/>
          <w:szCs w:val="24"/>
        </w:rPr>
        <w:t xml:space="preserve"> Северная Осетия</w:t>
      </w:r>
      <w:r w:rsidR="003D4E28" w:rsidRPr="004B41DC">
        <w:rPr>
          <w:rFonts w:ascii="Times New Roman" w:hAnsi="Times New Roman" w:cs="Times New Roman"/>
          <w:sz w:val="24"/>
          <w:szCs w:val="24"/>
        </w:rPr>
        <w:t xml:space="preserve"> — Алания</w:t>
      </w:r>
      <w:r w:rsidR="00F47850">
        <w:rPr>
          <w:rFonts w:ascii="Times New Roman" w:hAnsi="Times New Roman" w:cs="Times New Roman"/>
          <w:sz w:val="24"/>
          <w:szCs w:val="24"/>
        </w:rPr>
        <w:t xml:space="preserve"> </w:t>
      </w:r>
      <w:r w:rsidRPr="004B41DC">
        <w:rPr>
          <w:rFonts w:ascii="Times New Roman" w:hAnsi="Times New Roman" w:cs="Times New Roman"/>
          <w:sz w:val="24"/>
          <w:szCs w:val="24"/>
        </w:rPr>
        <w:t>является общеобразовательной организацией обеспечивающей реализацию прав граждан на общедоступное и бесплатное начальное общее, основное общее, среднее общее образование по основным общеобразовательным программам (далее образовательное учреждение).</w:t>
      </w:r>
    </w:p>
    <w:p w:rsidR="006A1D6E" w:rsidRPr="004B41DC" w:rsidRDefault="006A1D6E" w:rsidP="00F47850">
      <w:pPr>
        <w:spacing w:after="0"/>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1.2. Образовательное учреждение было создано на основании решения</w:t>
      </w:r>
      <w:r w:rsidR="004B41DC" w:rsidRPr="004B41DC">
        <w:rPr>
          <w:rFonts w:ascii="Times New Roman" w:hAnsi="Times New Roman" w:cs="Times New Roman"/>
          <w:sz w:val="24"/>
          <w:szCs w:val="24"/>
        </w:rPr>
        <w:t xml:space="preserve"> </w:t>
      </w:r>
      <w:r w:rsidRPr="004B41DC">
        <w:rPr>
          <w:rFonts w:ascii="Times New Roman" w:hAnsi="Times New Roman" w:cs="Times New Roman"/>
          <w:sz w:val="24"/>
          <w:szCs w:val="24"/>
        </w:rPr>
        <w:t xml:space="preserve">Администрации местного  самоуправления </w:t>
      </w:r>
      <w:proofErr w:type="spellStart"/>
      <w:r w:rsidRPr="004B41DC">
        <w:rPr>
          <w:rFonts w:ascii="Times New Roman" w:hAnsi="Times New Roman" w:cs="Times New Roman"/>
          <w:sz w:val="24"/>
          <w:szCs w:val="24"/>
        </w:rPr>
        <w:t>Дигорского</w:t>
      </w:r>
      <w:proofErr w:type="spellEnd"/>
      <w:r w:rsidRPr="004B41DC">
        <w:rPr>
          <w:rFonts w:ascii="Times New Roman" w:hAnsi="Times New Roman" w:cs="Times New Roman"/>
          <w:sz w:val="24"/>
          <w:szCs w:val="24"/>
        </w:rPr>
        <w:t xml:space="preserve"> района РСО</w:t>
      </w:r>
      <w:r w:rsidR="003D4E28" w:rsidRPr="004B41DC">
        <w:rPr>
          <w:rFonts w:ascii="Times New Roman" w:hAnsi="Times New Roman" w:cs="Times New Roman"/>
          <w:sz w:val="24"/>
          <w:szCs w:val="24"/>
        </w:rPr>
        <w:t xml:space="preserve"> — </w:t>
      </w:r>
      <w:r w:rsidRPr="004B41DC">
        <w:rPr>
          <w:rFonts w:ascii="Times New Roman" w:hAnsi="Times New Roman" w:cs="Times New Roman"/>
          <w:sz w:val="24"/>
          <w:szCs w:val="24"/>
        </w:rPr>
        <w:t>Алания от 08.04.1996г № 96.</w:t>
      </w:r>
    </w:p>
    <w:p w:rsidR="00F47850" w:rsidRDefault="006A1D6E" w:rsidP="00F47850">
      <w:pPr>
        <w:spacing w:after="0"/>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Наименование образовательного учреждения при создании:</w:t>
      </w:r>
      <w:r w:rsidR="00F47850">
        <w:rPr>
          <w:rFonts w:ascii="Times New Roman" w:hAnsi="Times New Roman" w:cs="Times New Roman"/>
          <w:sz w:val="24"/>
          <w:szCs w:val="24"/>
        </w:rPr>
        <w:t xml:space="preserve"> Николаевская муниципальная </w:t>
      </w:r>
      <w:r w:rsidR="004B41DC" w:rsidRPr="004B41DC">
        <w:rPr>
          <w:rFonts w:ascii="Times New Roman" w:hAnsi="Times New Roman" w:cs="Times New Roman"/>
          <w:sz w:val="24"/>
          <w:szCs w:val="24"/>
        </w:rPr>
        <w:t>с</w:t>
      </w:r>
      <w:r w:rsidRPr="004B41DC">
        <w:rPr>
          <w:rFonts w:ascii="Times New Roman" w:hAnsi="Times New Roman" w:cs="Times New Roman"/>
          <w:sz w:val="24"/>
          <w:szCs w:val="24"/>
        </w:rPr>
        <w:t xml:space="preserve">редняя общеобразовательная </w:t>
      </w:r>
      <w:r w:rsidR="00F47850">
        <w:rPr>
          <w:rFonts w:ascii="Times New Roman" w:hAnsi="Times New Roman" w:cs="Times New Roman"/>
          <w:sz w:val="24"/>
          <w:szCs w:val="24"/>
        </w:rPr>
        <w:t>школа.</w:t>
      </w:r>
    </w:p>
    <w:p w:rsidR="006A1D6E" w:rsidRPr="004B41DC" w:rsidRDefault="006A1D6E" w:rsidP="00F47850">
      <w:pPr>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1.3. Полное официальное наименование образовательного учреждения:</w:t>
      </w:r>
      <w:r w:rsidR="00F47850">
        <w:rPr>
          <w:rFonts w:ascii="Times New Roman" w:hAnsi="Times New Roman" w:cs="Times New Roman"/>
          <w:sz w:val="24"/>
          <w:szCs w:val="24"/>
        </w:rPr>
        <w:t xml:space="preserve"> </w:t>
      </w:r>
      <w:r w:rsidRPr="004B41DC">
        <w:rPr>
          <w:rFonts w:ascii="Times New Roman" w:hAnsi="Times New Roman" w:cs="Times New Roman"/>
          <w:sz w:val="24"/>
          <w:szCs w:val="24"/>
        </w:rPr>
        <w:t>Муниципальное бюджетное общеобразовательное учреждение</w:t>
      </w:r>
      <w:r w:rsidR="00C76FD1">
        <w:rPr>
          <w:rFonts w:ascii="Times New Roman" w:hAnsi="Times New Roman" w:cs="Times New Roman"/>
          <w:sz w:val="24"/>
          <w:szCs w:val="24"/>
        </w:rPr>
        <w:t xml:space="preserve"> </w:t>
      </w:r>
      <w:r w:rsidR="004B41DC">
        <w:rPr>
          <w:rFonts w:ascii="Times New Roman" w:hAnsi="Times New Roman" w:cs="Times New Roman"/>
          <w:sz w:val="24"/>
          <w:szCs w:val="24"/>
        </w:rPr>
        <w:t>с</w:t>
      </w:r>
      <w:r w:rsidRPr="004B41DC">
        <w:rPr>
          <w:rFonts w:ascii="Times New Roman" w:hAnsi="Times New Roman" w:cs="Times New Roman"/>
          <w:sz w:val="24"/>
          <w:szCs w:val="24"/>
        </w:rPr>
        <w:t xml:space="preserve">редняя общеобразовательная школа </w:t>
      </w:r>
      <w:proofErr w:type="gramStart"/>
      <w:r w:rsidR="00F47850" w:rsidRPr="004B41DC">
        <w:rPr>
          <w:rFonts w:ascii="Times New Roman" w:hAnsi="Times New Roman" w:cs="Times New Roman"/>
          <w:sz w:val="24"/>
          <w:szCs w:val="24"/>
        </w:rPr>
        <w:t>имени Героя Советского Союза Сергея Яковлевича</w:t>
      </w:r>
      <w:proofErr w:type="gramEnd"/>
      <w:r w:rsidR="00F47850" w:rsidRPr="004B41DC">
        <w:rPr>
          <w:rFonts w:ascii="Times New Roman" w:hAnsi="Times New Roman" w:cs="Times New Roman"/>
          <w:sz w:val="24"/>
          <w:szCs w:val="24"/>
        </w:rPr>
        <w:t xml:space="preserve"> </w:t>
      </w:r>
      <w:proofErr w:type="spellStart"/>
      <w:r w:rsidR="00F47850" w:rsidRPr="004B41DC">
        <w:rPr>
          <w:rFonts w:ascii="Times New Roman" w:hAnsi="Times New Roman" w:cs="Times New Roman"/>
          <w:sz w:val="24"/>
          <w:szCs w:val="24"/>
        </w:rPr>
        <w:t>Батышева</w:t>
      </w:r>
      <w:proofErr w:type="spellEnd"/>
      <w:r w:rsidR="00F47850" w:rsidRPr="004B41DC">
        <w:rPr>
          <w:rFonts w:ascii="Times New Roman" w:hAnsi="Times New Roman" w:cs="Times New Roman"/>
          <w:sz w:val="24"/>
          <w:szCs w:val="24"/>
        </w:rPr>
        <w:t xml:space="preserve"> </w:t>
      </w:r>
      <w:r w:rsidR="00A16D7C">
        <w:rPr>
          <w:rFonts w:ascii="Times New Roman" w:hAnsi="Times New Roman" w:cs="Times New Roman"/>
          <w:sz w:val="24"/>
          <w:szCs w:val="24"/>
        </w:rPr>
        <w:t>ст. Николаевской</w:t>
      </w:r>
      <w:r w:rsidR="00C50B2C" w:rsidRPr="004B41DC">
        <w:rPr>
          <w:rFonts w:ascii="Times New Roman" w:hAnsi="Times New Roman" w:cs="Times New Roman"/>
          <w:sz w:val="24"/>
          <w:szCs w:val="24"/>
        </w:rPr>
        <w:t xml:space="preserve"> </w:t>
      </w:r>
      <w:proofErr w:type="spellStart"/>
      <w:r w:rsidRPr="004B41DC">
        <w:rPr>
          <w:rFonts w:ascii="Times New Roman" w:hAnsi="Times New Roman" w:cs="Times New Roman"/>
          <w:sz w:val="24"/>
          <w:szCs w:val="24"/>
        </w:rPr>
        <w:t>Дигорского</w:t>
      </w:r>
      <w:proofErr w:type="spellEnd"/>
      <w:r w:rsidRPr="004B41DC">
        <w:rPr>
          <w:rFonts w:ascii="Times New Roman" w:hAnsi="Times New Roman" w:cs="Times New Roman"/>
          <w:sz w:val="24"/>
          <w:szCs w:val="24"/>
        </w:rPr>
        <w:t xml:space="preserve"> района Республик</w:t>
      </w:r>
      <w:r w:rsidR="00F47850">
        <w:rPr>
          <w:rFonts w:ascii="Times New Roman" w:hAnsi="Times New Roman" w:cs="Times New Roman"/>
          <w:sz w:val="24"/>
          <w:szCs w:val="24"/>
        </w:rPr>
        <w:t>и</w:t>
      </w:r>
      <w:r w:rsidRPr="004B41DC">
        <w:rPr>
          <w:rFonts w:ascii="Times New Roman" w:hAnsi="Times New Roman" w:cs="Times New Roman"/>
          <w:sz w:val="24"/>
          <w:szCs w:val="24"/>
        </w:rPr>
        <w:t xml:space="preserve"> Северная Осетия</w:t>
      </w:r>
      <w:r w:rsidR="003D4E28" w:rsidRPr="004B41DC">
        <w:rPr>
          <w:rFonts w:ascii="Times New Roman" w:hAnsi="Times New Roman" w:cs="Times New Roman"/>
          <w:sz w:val="24"/>
          <w:szCs w:val="24"/>
        </w:rPr>
        <w:t xml:space="preserve"> — </w:t>
      </w:r>
      <w:r w:rsidRPr="004B41DC">
        <w:rPr>
          <w:rFonts w:ascii="Times New Roman" w:hAnsi="Times New Roman" w:cs="Times New Roman"/>
          <w:sz w:val="24"/>
          <w:szCs w:val="24"/>
        </w:rPr>
        <w:t>Алания.</w:t>
      </w:r>
    </w:p>
    <w:p w:rsidR="00F47850" w:rsidRDefault="006A1D6E" w:rsidP="00F47850">
      <w:pPr>
        <w:spacing w:after="0"/>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Сокращенное официальное наименование образовательного учреждения:</w:t>
      </w:r>
      <w:r w:rsidR="00F47850">
        <w:rPr>
          <w:rFonts w:ascii="Times New Roman" w:hAnsi="Times New Roman" w:cs="Times New Roman"/>
          <w:sz w:val="24"/>
          <w:szCs w:val="24"/>
        </w:rPr>
        <w:t xml:space="preserve"> </w:t>
      </w:r>
      <w:r w:rsidRPr="004B41DC">
        <w:rPr>
          <w:rFonts w:ascii="Times New Roman" w:hAnsi="Times New Roman" w:cs="Times New Roman"/>
          <w:sz w:val="24"/>
          <w:szCs w:val="24"/>
        </w:rPr>
        <w:t xml:space="preserve">МБОУ СОШ </w:t>
      </w:r>
      <w:r w:rsidR="00F47850" w:rsidRPr="004B41DC">
        <w:rPr>
          <w:rFonts w:ascii="Times New Roman" w:hAnsi="Times New Roman" w:cs="Times New Roman"/>
          <w:sz w:val="24"/>
          <w:szCs w:val="24"/>
        </w:rPr>
        <w:t xml:space="preserve">им. С.Я. </w:t>
      </w:r>
      <w:proofErr w:type="spellStart"/>
      <w:r w:rsidR="00F47850" w:rsidRPr="004B41DC">
        <w:rPr>
          <w:rFonts w:ascii="Times New Roman" w:hAnsi="Times New Roman" w:cs="Times New Roman"/>
          <w:sz w:val="24"/>
          <w:szCs w:val="24"/>
        </w:rPr>
        <w:t>Батышева</w:t>
      </w:r>
      <w:proofErr w:type="spellEnd"/>
      <w:r w:rsidR="00F47850" w:rsidRPr="004B41DC">
        <w:rPr>
          <w:rFonts w:ascii="Times New Roman" w:hAnsi="Times New Roman" w:cs="Times New Roman"/>
          <w:sz w:val="24"/>
          <w:szCs w:val="24"/>
        </w:rPr>
        <w:t xml:space="preserve"> </w:t>
      </w:r>
      <w:r w:rsidR="00A16D7C">
        <w:rPr>
          <w:rFonts w:ascii="Times New Roman" w:hAnsi="Times New Roman" w:cs="Times New Roman"/>
          <w:sz w:val="24"/>
          <w:szCs w:val="24"/>
        </w:rPr>
        <w:t xml:space="preserve">ст. </w:t>
      </w:r>
      <w:proofErr w:type="gramStart"/>
      <w:r w:rsidR="00A16D7C">
        <w:rPr>
          <w:rFonts w:ascii="Times New Roman" w:hAnsi="Times New Roman" w:cs="Times New Roman"/>
          <w:sz w:val="24"/>
          <w:szCs w:val="24"/>
        </w:rPr>
        <w:t>Николаевской</w:t>
      </w:r>
      <w:proofErr w:type="gramEnd"/>
      <w:r w:rsidR="00C50B2C" w:rsidRPr="004B41DC">
        <w:rPr>
          <w:rFonts w:ascii="Times New Roman" w:hAnsi="Times New Roman" w:cs="Times New Roman"/>
          <w:sz w:val="24"/>
          <w:szCs w:val="24"/>
        </w:rPr>
        <w:t xml:space="preserve"> </w:t>
      </w:r>
      <w:proofErr w:type="spellStart"/>
      <w:r w:rsidRPr="004B41DC">
        <w:rPr>
          <w:rFonts w:ascii="Times New Roman" w:hAnsi="Times New Roman" w:cs="Times New Roman"/>
          <w:sz w:val="24"/>
          <w:szCs w:val="24"/>
        </w:rPr>
        <w:t>Дигорского</w:t>
      </w:r>
      <w:proofErr w:type="spellEnd"/>
      <w:r w:rsidRPr="004B41DC">
        <w:rPr>
          <w:rFonts w:ascii="Times New Roman" w:hAnsi="Times New Roman" w:cs="Times New Roman"/>
          <w:sz w:val="24"/>
          <w:szCs w:val="24"/>
        </w:rPr>
        <w:t xml:space="preserve"> района РСО</w:t>
      </w:r>
      <w:r w:rsidR="003D4E28" w:rsidRPr="004B41DC">
        <w:rPr>
          <w:rFonts w:ascii="Times New Roman" w:hAnsi="Times New Roman" w:cs="Times New Roman"/>
          <w:sz w:val="24"/>
          <w:szCs w:val="24"/>
        </w:rPr>
        <w:t xml:space="preserve"> — </w:t>
      </w:r>
      <w:r w:rsidRPr="004B41DC">
        <w:rPr>
          <w:rFonts w:ascii="Times New Roman" w:hAnsi="Times New Roman" w:cs="Times New Roman"/>
          <w:sz w:val="24"/>
          <w:szCs w:val="24"/>
        </w:rPr>
        <w:t>Алания.</w:t>
      </w:r>
    </w:p>
    <w:p w:rsidR="006A1D6E" w:rsidRPr="004B41DC" w:rsidRDefault="006A1D6E" w:rsidP="00F47850">
      <w:pPr>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1.4. Место нахождения образовательного учреждения:</w:t>
      </w:r>
      <w:r w:rsidR="00F47850">
        <w:rPr>
          <w:rFonts w:ascii="Times New Roman" w:hAnsi="Times New Roman" w:cs="Times New Roman"/>
          <w:sz w:val="24"/>
          <w:szCs w:val="24"/>
        </w:rPr>
        <w:t xml:space="preserve"> </w:t>
      </w:r>
      <w:r w:rsidRPr="004B41DC">
        <w:rPr>
          <w:rFonts w:ascii="Times New Roman" w:hAnsi="Times New Roman" w:cs="Times New Roman"/>
          <w:sz w:val="24"/>
          <w:szCs w:val="24"/>
        </w:rPr>
        <w:t>РСО</w:t>
      </w:r>
      <w:r w:rsidR="003D4E28" w:rsidRPr="004B41DC">
        <w:rPr>
          <w:rFonts w:ascii="Times New Roman" w:hAnsi="Times New Roman" w:cs="Times New Roman"/>
          <w:sz w:val="24"/>
          <w:szCs w:val="24"/>
        </w:rPr>
        <w:t xml:space="preserve"> — </w:t>
      </w:r>
      <w:r w:rsidRPr="004B41DC">
        <w:rPr>
          <w:rFonts w:ascii="Times New Roman" w:hAnsi="Times New Roman" w:cs="Times New Roman"/>
          <w:sz w:val="24"/>
          <w:szCs w:val="24"/>
        </w:rPr>
        <w:t>Алания</w:t>
      </w:r>
      <w:r w:rsidR="00766052" w:rsidRPr="004B41DC">
        <w:rPr>
          <w:rFonts w:ascii="Times New Roman" w:hAnsi="Times New Roman" w:cs="Times New Roman"/>
          <w:sz w:val="24"/>
          <w:szCs w:val="24"/>
        </w:rPr>
        <w:t>,</w:t>
      </w:r>
      <w:r w:rsidRPr="004B41DC">
        <w:rPr>
          <w:rFonts w:ascii="Times New Roman" w:hAnsi="Times New Roman" w:cs="Times New Roman"/>
          <w:sz w:val="24"/>
          <w:szCs w:val="24"/>
        </w:rPr>
        <w:t xml:space="preserve"> </w:t>
      </w:r>
      <w:proofErr w:type="spellStart"/>
      <w:r w:rsidRPr="004B41DC">
        <w:rPr>
          <w:rFonts w:ascii="Times New Roman" w:hAnsi="Times New Roman" w:cs="Times New Roman"/>
          <w:sz w:val="24"/>
          <w:szCs w:val="24"/>
        </w:rPr>
        <w:t>Дигорский</w:t>
      </w:r>
      <w:proofErr w:type="spellEnd"/>
      <w:r w:rsidRPr="004B41DC">
        <w:rPr>
          <w:rFonts w:ascii="Times New Roman" w:hAnsi="Times New Roman" w:cs="Times New Roman"/>
          <w:sz w:val="24"/>
          <w:szCs w:val="24"/>
        </w:rPr>
        <w:t xml:space="preserve"> район</w:t>
      </w:r>
      <w:r w:rsidR="00766052" w:rsidRPr="004B41DC">
        <w:rPr>
          <w:rFonts w:ascii="Times New Roman" w:hAnsi="Times New Roman" w:cs="Times New Roman"/>
          <w:sz w:val="24"/>
          <w:szCs w:val="24"/>
        </w:rPr>
        <w:t>,</w:t>
      </w:r>
      <w:r w:rsidRPr="004B41DC">
        <w:rPr>
          <w:rFonts w:ascii="Times New Roman" w:hAnsi="Times New Roman" w:cs="Times New Roman"/>
          <w:sz w:val="24"/>
          <w:szCs w:val="24"/>
        </w:rPr>
        <w:t xml:space="preserve"> ст. Николаевская</w:t>
      </w:r>
      <w:r w:rsidR="00766052" w:rsidRPr="004B41DC">
        <w:rPr>
          <w:rFonts w:ascii="Times New Roman" w:hAnsi="Times New Roman" w:cs="Times New Roman"/>
          <w:sz w:val="24"/>
          <w:szCs w:val="24"/>
        </w:rPr>
        <w:t>,</w:t>
      </w:r>
      <w:r w:rsidRPr="004B41DC">
        <w:rPr>
          <w:rFonts w:ascii="Times New Roman" w:hAnsi="Times New Roman" w:cs="Times New Roman"/>
          <w:sz w:val="24"/>
          <w:szCs w:val="24"/>
        </w:rPr>
        <w:t xml:space="preserve"> ул. Ленина</w:t>
      </w:r>
      <w:r w:rsidR="00766052" w:rsidRPr="004B41DC">
        <w:rPr>
          <w:rFonts w:ascii="Times New Roman" w:hAnsi="Times New Roman" w:cs="Times New Roman"/>
          <w:sz w:val="24"/>
          <w:szCs w:val="24"/>
        </w:rPr>
        <w:t>,</w:t>
      </w:r>
      <w:r w:rsidRPr="004B41DC">
        <w:rPr>
          <w:rFonts w:ascii="Times New Roman" w:hAnsi="Times New Roman" w:cs="Times New Roman"/>
          <w:sz w:val="24"/>
          <w:szCs w:val="24"/>
        </w:rPr>
        <w:t xml:space="preserve"> д. 42.</w:t>
      </w:r>
    </w:p>
    <w:p w:rsidR="006A1D6E" w:rsidRPr="006A1D6E" w:rsidRDefault="006A1D6E" w:rsidP="00F47850">
      <w:pPr>
        <w:spacing w:after="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1.5. Учредителем и собственником образовательного учреждения является муниципальное образование </w:t>
      </w:r>
      <w:proofErr w:type="spellStart"/>
      <w:r w:rsidRPr="006A1D6E">
        <w:rPr>
          <w:rFonts w:ascii="Times New Roman" w:hAnsi="Times New Roman" w:cs="Times New Roman"/>
          <w:sz w:val="24"/>
          <w:szCs w:val="24"/>
        </w:rPr>
        <w:t>Дигорский</w:t>
      </w:r>
      <w:proofErr w:type="spellEnd"/>
      <w:r w:rsidRPr="006A1D6E">
        <w:rPr>
          <w:rFonts w:ascii="Times New Roman" w:hAnsi="Times New Roman" w:cs="Times New Roman"/>
          <w:sz w:val="24"/>
          <w:szCs w:val="24"/>
        </w:rPr>
        <w:t xml:space="preserve"> район РСО</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contextualSpacing/>
        <w:jc w:val="both"/>
        <w:rPr>
          <w:rFonts w:ascii="Times New Roman" w:hAnsi="Times New Roman" w:cs="Times New Roman"/>
          <w:sz w:val="24"/>
          <w:szCs w:val="24"/>
        </w:rPr>
      </w:pPr>
      <w:r w:rsidRPr="006A1D6E">
        <w:rPr>
          <w:rFonts w:ascii="Times New Roman" w:hAnsi="Times New Roman" w:cs="Times New Roman"/>
          <w:sz w:val="24"/>
          <w:szCs w:val="24"/>
        </w:rPr>
        <w:t>Полномочия учредителя образовательного учрежде</w:t>
      </w:r>
      <w:r w:rsidR="004B41DC">
        <w:rPr>
          <w:rFonts w:ascii="Times New Roman" w:hAnsi="Times New Roman" w:cs="Times New Roman"/>
          <w:sz w:val="24"/>
          <w:szCs w:val="24"/>
        </w:rPr>
        <w:t>ния осуществляет Администрация местного самоуправления м</w:t>
      </w:r>
      <w:r w:rsidRPr="006A1D6E">
        <w:rPr>
          <w:rFonts w:ascii="Times New Roman" w:hAnsi="Times New Roman" w:cs="Times New Roman"/>
          <w:sz w:val="24"/>
          <w:szCs w:val="24"/>
        </w:rPr>
        <w:t xml:space="preserve">униципального образования </w:t>
      </w:r>
      <w:proofErr w:type="spellStart"/>
      <w:r w:rsidRPr="006A1D6E">
        <w:rPr>
          <w:rFonts w:ascii="Times New Roman" w:hAnsi="Times New Roman" w:cs="Times New Roman"/>
          <w:sz w:val="24"/>
          <w:szCs w:val="24"/>
        </w:rPr>
        <w:t>Дигорского</w:t>
      </w:r>
      <w:proofErr w:type="spellEnd"/>
      <w:r w:rsidRPr="006A1D6E">
        <w:rPr>
          <w:rFonts w:ascii="Times New Roman" w:hAnsi="Times New Roman" w:cs="Times New Roman"/>
          <w:sz w:val="24"/>
          <w:szCs w:val="24"/>
        </w:rPr>
        <w:t xml:space="preserve"> района (далее - Учредитель).</w:t>
      </w:r>
    </w:p>
    <w:p w:rsidR="006A1D6E" w:rsidRPr="006A1D6E" w:rsidRDefault="006A1D6E" w:rsidP="00F47850">
      <w:pPr>
        <w:spacing w:before="240"/>
        <w:contextualSpacing/>
        <w:jc w:val="both"/>
        <w:rPr>
          <w:rFonts w:ascii="Times New Roman" w:hAnsi="Times New Roman" w:cs="Times New Roman"/>
          <w:sz w:val="24"/>
          <w:szCs w:val="24"/>
        </w:rPr>
      </w:pPr>
      <w:r w:rsidRPr="006A1D6E">
        <w:rPr>
          <w:rFonts w:ascii="Times New Roman" w:hAnsi="Times New Roman" w:cs="Times New Roman"/>
          <w:sz w:val="24"/>
          <w:szCs w:val="24"/>
        </w:rPr>
        <w:t>Полномочия собственника имущества образовательного учреждения осуществляет Админис</w:t>
      </w:r>
      <w:r w:rsidR="004B41DC">
        <w:rPr>
          <w:rFonts w:ascii="Times New Roman" w:hAnsi="Times New Roman" w:cs="Times New Roman"/>
          <w:sz w:val="24"/>
          <w:szCs w:val="24"/>
        </w:rPr>
        <w:t>трация местного самоуправления м</w:t>
      </w:r>
      <w:r w:rsidRPr="006A1D6E">
        <w:rPr>
          <w:rFonts w:ascii="Times New Roman" w:hAnsi="Times New Roman" w:cs="Times New Roman"/>
          <w:sz w:val="24"/>
          <w:szCs w:val="24"/>
        </w:rPr>
        <w:t xml:space="preserve">униципального образования </w:t>
      </w:r>
      <w:proofErr w:type="spellStart"/>
      <w:r w:rsidRPr="006A1D6E">
        <w:rPr>
          <w:rFonts w:ascii="Times New Roman" w:hAnsi="Times New Roman" w:cs="Times New Roman"/>
          <w:sz w:val="24"/>
          <w:szCs w:val="24"/>
        </w:rPr>
        <w:t>Дигорский</w:t>
      </w:r>
      <w:proofErr w:type="spellEnd"/>
      <w:r w:rsidRPr="006A1D6E">
        <w:rPr>
          <w:rFonts w:ascii="Times New Roman" w:hAnsi="Times New Roman" w:cs="Times New Roman"/>
          <w:sz w:val="24"/>
          <w:szCs w:val="24"/>
        </w:rPr>
        <w:t xml:space="preserve"> район РСО</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Координацию и контроль за деятельность образовательного учреждения осуществляет Управление образования </w:t>
      </w:r>
      <w:proofErr w:type="spellStart"/>
      <w:r w:rsidRPr="006A1D6E">
        <w:rPr>
          <w:rFonts w:ascii="Times New Roman" w:hAnsi="Times New Roman" w:cs="Times New Roman"/>
          <w:sz w:val="24"/>
          <w:szCs w:val="24"/>
        </w:rPr>
        <w:t>Дигорского</w:t>
      </w:r>
      <w:proofErr w:type="spellEnd"/>
      <w:r w:rsidRPr="006A1D6E">
        <w:rPr>
          <w:rFonts w:ascii="Times New Roman" w:hAnsi="Times New Roman" w:cs="Times New Roman"/>
          <w:sz w:val="24"/>
          <w:szCs w:val="24"/>
        </w:rPr>
        <w:t xml:space="preserve"> района (далее – Управление).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Место </w:t>
      </w:r>
      <w:r w:rsidR="000F458E">
        <w:rPr>
          <w:rFonts w:ascii="Times New Roman" w:hAnsi="Times New Roman" w:cs="Times New Roman"/>
          <w:sz w:val="24"/>
          <w:szCs w:val="24"/>
        </w:rPr>
        <w:t>нахождения</w:t>
      </w:r>
      <w:r w:rsidR="004B41DC">
        <w:rPr>
          <w:rFonts w:ascii="Times New Roman" w:hAnsi="Times New Roman" w:cs="Times New Roman"/>
          <w:sz w:val="24"/>
          <w:szCs w:val="24"/>
        </w:rPr>
        <w:t xml:space="preserve"> </w:t>
      </w:r>
      <w:r w:rsidR="000F458E">
        <w:rPr>
          <w:rFonts w:ascii="Times New Roman" w:hAnsi="Times New Roman" w:cs="Times New Roman"/>
          <w:sz w:val="24"/>
          <w:szCs w:val="24"/>
        </w:rPr>
        <w:t>Учредителя РСО</w:t>
      </w:r>
      <w:r w:rsidR="00E01751">
        <w:rPr>
          <w:rFonts w:ascii="Arial" w:hAnsi="Arial" w:cs="Arial"/>
          <w:color w:val="202122"/>
          <w:sz w:val="19"/>
          <w:szCs w:val="19"/>
          <w:shd w:val="clear" w:color="auto" w:fill="FFFFFF"/>
        </w:rPr>
        <w:t> — </w:t>
      </w:r>
      <w:r w:rsidR="000F458E">
        <w:rPr>
          <w:rFonts w:ascii="Times New Roman" w:hAnsi="Times New Roman" w:cs="Times New Roman"/>
          <w:sz w:val="24"/>
          <w:szCs w:val="24"/>
        </w:rPr>
        <w:t>Алания</w:t>
      </w:r>
      <w:r w:rsidR="00E737BB">
        <w:rPr>
          <w:rFonts w:ascii="Times New Roman" w:hAnsi="Times New Roman" w:cs="Times New Roman"/>
          <w:sz w:val="24"/>
          <w:szCs w:val="24"/>
        </w:rPr>
        <w:t>,</w:t>
      </w:r>
      <w:r w:rsidR="000F458E">
        <w:rPr>
          <w:rFonts w:ascii="Times New Roman" w:hAnsi="Times New Roman" w:cs="Times New Roman"/>
          <w:sz w:val="24"/>
          <w:szCs w:val="24"/>
        </w:rPr>
        <w:t xml:space="preserve"> </w:t>
      </w:r>
      <w:proofErr w:type="spellStart"/>
      <w:r w:rsidRPr="006A1D6E">
        <w:rPr>
          <w:rFonts w:ascii="Times New Roman" w:hAnsi="Times New Roman" w:cs="Times New Roman"/>
          <w:sz w:val="24"/>
          <w:szCs w:val="24"/>
        </w:rPr>
        <w:t>Дигорский</w:t>
      </w:r>
      <w:proofErr w:type="spellEnd"/>
      <w:r w:rsidRPr="006A1D6E">
        <w:rPr>
          <w:rFonts w:ascii="Times New Roman" w:hAnsi="Times New Roman" w:cs="Times New Roman"/>
          <w:sz w:val="24"/>
          <w:szCs w:val="24"/>
        </w:rPr>
        <w:t xml:space="preserve"> район</w:t>
      </w:r>
      <w:r w:rsidR="00E737BB">
        <w:rPr>
          <w:rFonts w:ascii="Times New Roman" w:hAnsi="Times New Roman" w:cs="Times New Roman"/>
          <w:sz w:val="24"/>
          <w:szCs w:val="24"/>
        </w:rPr>
        <w:t>,</w:t>
      </w:r>
      <w:r w:rsidRPr="006A1D6E">
        <w:rPr>
          <w:rFonts w:ascii="Times New Roman" w:hAnsi="Times New Roman" w:cs="Times New Roman"/>
          <w:sz w:val="24"/>
          <w:szCs w:val="24"/>
        </w:rPr>
        <w:t xml:space="preserve"> ул.</w:t>
      </w:r>
      <w:r w:rsidR="000F458E">
        <w:rPr>
          <w:rFonts w:ascii="Times New Roman" w:hAnsi="Times New Roman" w:cs="Times New Roman"/>
          <w:sz w:val="24"/>
          <w:szCs w:val="24"/>
        </w:rPr>
        <w:t xml:space="preserve"> Сталина</w:t>
      </w:r>
      <w:r w:rsidR="00E737BB">
        <w:rPr>
          <w:rFonts w:ascii="Times New Roman" w:hAnsi="Times New Roman" w:cs="Times New Roman"/>
          <w:sz w:val="24"/>
          <w:szCs w:val="24"/>
        </w:rPr>
        <w:t>,</w:t>
      </w:r>
      <w:r w:rsidR="000F458E">
        <w:rPr>
          <w:rFonts w:ascii="Times New Roman" w:hAnsi="Times New Roman" w:cs="Times New Roman"/>
          <w:sz w:val="24"/>
          <w:szCs w:val="24"/>
        </w:rPr>
        <w:t xml:space="preserve"> </w:t>
      </w:r>
      <w:r w:rsidRPr="006A1D6E">
        <w:rPr>
          <w:rFonts w:ascii="Times New Roman" w:hAnsi="Times New Roman" w:cs="Times New Roman"/>
          <w:sz w:val="24"/>
          <w:szCs w:val="24"/>
        </w:rPr>
        <w:t>д</w:t>
      </w:r>
      <w:r w:rsidR="000F458E">
        <w:rPr>
          <w:rFonts w:ascii="Times New Roman" w:hAnsi="Times New Roman" w:cs="Times New Roman"/>
          <w:sz w:val="24"/>
          <w:szCs w:val="24"/>
        </w:rPr>
        <w:t xml:space="preserve">. </w:t>
      </w:r>
      <w:r w:rsidRPr="006A1D6E">
        <w:rPr>
          <w:rFonts w:ascii="Times New Roman" w:hAnsi="Times New Roman" w:cs="Times New Roman"/>
          <w:sz w:val="24"/>
          <w:szCs w:val="24"/>
        </w:rPr>
        <w:t>19 «а».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Место </w:t>
      </w:r>
      <w:r w:rsidR="000F458E">
        <w:rPr>
          <w:rFonts w:ascii="Times New Roman" w:hAnsi="Times New Roman" w:cs="Times New Roman"/>
          <w:sz w:val="24"/>
          <w:szCs w:val="24"/>
        </w:rPr>
        <w:t>нахождения</w:t>
      </w:r>
      <w:r w:rsidR="004B41DC">
        <w:rPr>
          <w:rFonts w:ascii="Times New Roman" w:hAnsi="Times New Roman" w:cs="Times New Roman"/>
          <w:sz w:val="24"/>
          <w:szCs w:val="24"/>
        </w:rPr>
        <w:t xml:space="preserve"> </w:t>
      </w:r>
      <w:r w:rsidR="000F458E">
        <w:rPr>
          <w:rFonts w:ascii="Times New Roman" w:hAnsi="Times New Roman" w:cs="Times New Roman"/>
          <w:sz w:val="24"/>
          <w:szCs w:val="24"/>
        </w:rPr>
        <w:t>Управления РСО</w:t>
      </w:r>
      <w:r w:rsidR="00E01751">
        <w:rPr>
          <w:rFonts w:ascii="Arial" w:hAnsi="Arial" w:cs="Arial"/>
          <w:color w:val="202122"/>
          <w:sz w:val="19"/>
          <w:szCs w:val="19"/>
          <w:shd w:val="clear" w:color="auto" w:fill="FFFFFF"/>
        </w:rPr>
        <w:t> — </w:t>
      </w:r>
      <w:r w:rsidR="000F458E">
        <w:rPr>
          <w:rFonts w:ascii="Times New Roman" w:hAnsi="Times New Roman" w:cs="Times New Roman"/>
          <w:sz w:val="24"/>
          <w:szCs w:val="24"/>
        </w:rPr>
        <w:t>Алания</w:t>
      </w:r>
      <w:r w:rsidR="00E737BB">
        <w:rPr>
          <w:rFonts w:ascii="Times New Roman" w:hAnsi="Times New Roman" w:cs="Times New Roman"/>
          <w:sz w:val="24"/>
          <w:szCs w:val="24"/>
        </w:rPr>
        <w:t>,</w:t>
      </w:r>
      <w:r w:rsidR="000F458E">
        <w:rPr>
          <w:rFonts w:ascii="Times New Roman" w:hAnsi="Times New Roman" w:cs="Times New Roman"/>
          <w:sz w:val="24"/>
          <w:szCs w:val="24"/>
        </w:rPr>
        <w:t xml:space="preserve"> </w:t>
      </w:r>
      <w:proofErr w:type="spellStart"/>
      <w:r w:rsidR="000F458E">
        <w:rPr>
          <w:rFonts w:ascii="Times New Roman" w:hAnsi="Times New Roman" w:cs="Times New Roman"/>
          <w:sz w:val="24"/>
          <w:szCs w:val="24"/>
        </w:rPr>
        <w:t>Дигорский</w:t>
      </w:r>
      <w:proofErr w:type="spellEnd"/>
      <w:r w:rsidR="000F458E">
        <w:rPr>
          <w:rFonts w:ascii="Times New Roman" w:hAnsi="Times New Roman" w:cs="Times New Roman"/>
          <w:sz w:val="24"/>
          <w:szCs w:val="24"/>
        </w:rPr>
        <w:t xml:space="preserve"> район</w:t>
      </w:r>
      <w:r w:rsidR="00E737BB">
        <w:rPr>
          <w:rFonts w:ascii="Times New Roman" w:hAnsi="Times New Roman" w:cs="Times New Roman"/>
          <w:sz w:val="24"/>
          <w:szCs w:val="24"/>
        </w:rPr>
        <w:t>,</w:t>
      </w:r>
      <w:r w:rsidR="000F458E">
        <w:rPr>
          <w:rFonts w:ascii="Times New Roman" w:hAnsi="Times New Roman" w:cs="Times New Roman"/>
          <w:sz w:val="24"/>
          <w:szCs w:val="24"/>
        </w:rPr>
        <w:t xml:space="preserve"> ул. </w:t>
      </w:r>
      <w:proofErr w:type="spellStart"/>
      <w:r w:rsidR="000F458E">
        <w:rPr>
          <w:rFonts w:ascii="Times New Roman" w:hAnsi="Times New Roman" w:cs="Times New Roman"/>
          <w:sz w:val="24"/>
          <w:szCs w:val="24"/>
        </w:rPr>
        <w:t>В.Акоева</w:t>
      </w:r>
      <w:proofErr w:type="spellEnd"/>
      <w:r w:rsidR="00E737BB">
        <w:rPr>
          <w:rFonts w:ascii="Times New Roman" w:hAnsi="Times New Roman" w:cs="Times New Roman"/>
          <w:sz w:val="24"/>
          <w:szCs w:val="24"/>
        </w:rPr>
        <w:t>,</w:t>
      </w:r>
      <w:r w:rsidR="000F458E">
        <w:rPr>
          <w:rFonts w:ascii="Times New Roman" w:hAnsi="Times New Roman" w:cs="Times New Roman"/>
          <w:sz w:val="24"/>
          <w:szCs w:val="24"/>
        </w:rPr>
        <w:t xml:space="preserve"> </w:t>
      </w:r>
      <w:r w:rsidRPr="006A1D6E">
        <w:rPr>
          <w:rFonts w:ascii="Times New Roman" w:hAnsi="Times New Roman" w:cs="Times New Roman"/>
          <w:sz w:val="24"/>
          <w:szCs w:val="24"/>
        </w:rPr>
        <w:t>д</w:t>
      </w:r>
      <w:r w:rsidR="000F458E">
        <w:rPr>
          <w:rFonts w:ascii="Times New Roman" w:hAnsi="Times New Roman" w:cs="Times New Roman"/>
          <w:sz w:val="24"/>
          <w:szCs w:val="24"/>
        </w:rPr>
        <w:t xml:space="preserve">. </w:t>
      </w:r>
      <w:r w:rsidRPr="006A1D6E">
        <w:rPr>
          <w:rFonts w:ascii="Times New Roman" w:hAnsi="Times New Roman" w:cs="Times New Roman"/>
          <w:sz w:val="24"/>
          <w:szCs w:val="24"/>
        </w:rPr>
        <w:t>41.</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1.6. </w:t>
      </w:r>
      <w:proofErr w:type="gramStart"/>
      <w:r w:rsidRPr="006A1D6E">
        <w:rPr>
          <w:rFonts w:ascii="Times New Roman" w:hAnsi="Times New Roman" w:cs="Times New Roman"/>
          <w:sz w:val="24"/>
          <w:szCs w:val="24"/>
        </w:rPr>
        <w:t>Образовательное учреждение в своей деятельности руководствуется Конституцией Р</w:t>
      </w:r>
      <w:r w:rsidR="00014A1F">
        <w:rPr>
          <w:rFonts w:ascii="Times New Roman" w:hAnsi="Times New Roman" w:cs="Times New Roman"/>
          <w:sz w:val="24"/>
          <w:szCs w:val="24"/>
        </w:rPr>
        <w:t>оссийской Федерации и Республики</w:t>
      </w:r>
      <w:r w:rsidRPr="006A1D6E">
        <w:rPr>
          <w:rFonts w:ascii="Times New Roman" w:hAnsi="Times New Roman" w:cs="Times New Roman"/>
          <w:sz w:val="24"/>
          <w:szCs w:val="24"/>
        </w:rPr>
        <w:t xml:space="preserve"> </w:t>
      </w:r>
      <w:r w:rsidR="003D4E28">
        <w:rPr>
          <w:rFonts w:ascii="Times New Roman" w:hAnsi="Times New Roman" w:cs="Times New Roman"/>
          <w:sz w:val="24"/>
          <w:szCs w:val="24"/>
        </w:rPr>
        <w:t xml:space="preserve">Северная Осетия </w:t>
      </w:r>
      <w:r w:rsidR="00463DFB">
        <w:rPr>
          <w:rFonts w:ascii="Times New Roman" w:hAnsi="Times New Roman" w:cs="Times New Roman"/>
          <w:sz w:val="24"/>
          <w:szCs w:val="24"/>
        </w:rPr>
        <w:t>— Алания</w:t>
      </w:r>
      <w:r w:rsidRPr="006A1D6E">
        <w:rPr>
          <w:rFonts w:ascii="Times New Roman" w:hAnsi="Times New Roman" w:cs="Times New Roman"/>
          <w:sz w:val="24"/>
          <w:szCs w:val="24"/>
        </w:rPr>
        <w:t>, Гражданским кодексом Российской Федерации, Федеральными Законами, Законами Республики Северная Осетия</w:t>
      </w:r>
      <w:r w:rsidR="00463DFB">
        <w:rPr>
          <w:rFonts w:ascii="Arial" w:hAnsi="Arial" w:cs="Arial"/>
          <w:color w:val="202122"/>
          <w:sz w:val="19"/>
          <w:szCs w:val="19"/>
          <w:shd w:val="clear" w:color="auto" w:fill="FFFFFF"/>
        </w:rPr>
        <w:t xml:space="preserve"> — </w:t>
      </w:r>
      <w:r w:rsidRPr="006A1D6E">
        <w:rPr>
          <w:rFonts w:ascii="Times New Roman" w:hAnsi="Times New Roman" w:cs="Times New Roman"/>
          <w:sz w:val="24"/>
          <w:szCs w:val="24"/>
        </w:rPr>
        <w:t xml:space="preserve">Алания, указами и распоряжениями Президента Российской Федерации, постановлениями и распоряжениями Правительства Российской Федерации и Республики </w:t>
      </w:r>
      <w:r w:rsidR="00463DFB">
        <w:rPr>
          <w:rFonts w:ascii="Times New Roman" w:hAnsi="Times New Roman" w:cs="Times New Roman"/>
          <w:sz w:val="24"/>
          <w:szCs w:val="24"/>
        </w:rPr>
        <w:t>Северная Осетия  — Алания</w:t>
      </w:r>
      <w:r w:rsidRPr="006A1D6E">
        <w:rPr>
          <w:rFonts w:ascii="Times New Roman" w:hAnsi="Times New Roman" w:cs="Times New Roman"/>
          <w:sz w:val="24"/>
          <w:szCs w:val="24"/>
        </w:rPr>
        <w:t>, решениями вышестоящих органов, осуществляющих управление в области образования, настоящим Уставом школы.</w:t>
      </w:r>
      <w:proofErr w:type="gramEnd"/>
    </w:p>
    <w:p w:rsidR="00736127" w:rsidRPr="00A16D7C" w:rsidRDefault="006A1D6E" w:rsidP="00F47850">
      <w:pPr>
        <w:spacing w:before="240"/>
        <w:ind w:firstLine="284"/>
        <w:contextualSpacing/>
        <w:jc w:val="both"/>
        <w:rPr>
          <w:rFonts w:ascii="Times New Roman" w:hAnsi="Times New Roman" w:cs="Times New Roman"/>
          <w:sz w:val="24"/>
          <w:szCs w:val="24"/>
        </w:rPr>
      </w:pPr>
      <w:r w:rsidRPr="00A16D7C">
        <w:rPr>
          <w:rFonts w:ascii="Times New Roman" w:hAnsi="Times New Roman" w:cs="Times New Roman"/>
          <w:sz w:val="24"/>
          <w:szCs w:val="24"/>
        </w:rPr>
        <w:t xml:space="preserve">1.7. </w:t>
      </w:r>
      <w:r w:rsidR="00736127" w:rsidRPr="00A16D7C">
        <w:rPr>
          <w:rFonts w:ascii="Times New Roman" w:eastAsia="Times New Roman" w:hAnsi="Times New Roman" w:cs="Times New Roman"/>
          <w:sz w:val="24"/>
          <w:szCs w:val="24"/>
          <w:lang w:eastAsia="ru-RU"/>
        </w:rPr>
        <w:t>Образовательное учреждение является некоммерческой организацией, не имеющей извлечение прибыли в качестве основной цели своей деятельности.</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1.8. </w:t>
      </w:r>
      <w:r w:rsidR="006A1D6E" w:rsidRPr="006A1D6E">
        <w:rPr>
          <w:rFonts w:ascii="Times New Roman" w:hAnsi="Times New Roman" w:cs="Times New Roman"/>
          <w:sz w:val="24"/>
          <w:szCs w:val="24"/>
        </w:rPr>
        <w:t>Образовательное учреждение является юридическим лицом, от своего имени реализует предоставленные права и выполняет обязанности, имеет право выступать истцом и ответчиком в суде, вести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 и Республики Северная Осетия</w:t>
      </w:r>
      <w:r w:rsidR="003D4E28">
        <w:rPr>
          <w:rFonts w:ascii="Times New Roman" w:hAnsi="Times New Roman" w:cs="Times New Roman"/>
          <w:b/>
          <w:sz w:val="24"/>
          <w:szCs w:val="24"/>
        </w:rPr>
        <w:t xml:space="preserve"> — </w:t>
      </w:r>
      <w:r w:rsidR="006A1D6E" w:rsidRPr="006A1D6E">
        <w:rPr>
          <w:rFonts w:ascii="Times New Roman" w:hAnsi="Times New Roman" w:cs="Times New Roman"/>
          <w:sz w:val="24"/>
          <w:szCs w:val="24"/>
        </w:rPr>
        <w:t>Алания.</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 xml:space="preserve">1.9. </w:t>
      </w:r>
      <w:r w:rsidR="006A1D6E" w:rsidRPr="006A1D6E">
        <w:rPr>
          <w:rFonts w:ascii="Times New Roman" w:hAnsi="Times New Roman" w:cs="Times New Roman"/>
          <w:sz w:val="24"/>
          <w:szCs w:val="24"/>
        </w:rPr>
        <w:t>Образовательное учреждение предоставляет информацию о своей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соответствии</w:t>
      </w:r>
      <w:r w:rsidR="00E737BB">
        <w:rPr>
          <w:rFonts w:ascii="Times New Roman" w:hAnsi="Times New Roman" w:cs="Times New Roman"/>
          <w:sz w:val="24"/>
          <w:szCs w:val="24"/>
        </w:rPr>
        <w:t xml:space="preserve"> </w:t>
      </w:r>
      <w:r w:rsidR="006A1D6E" w:rsidRPr="006A1D6E">
        <w:rPr>
          <w:rFonts w:ascii="Times New Roman" w:hAnsi="Times New Roman" w:cs="Times New Roman"/>
          <w:sz w:val="24"/>
          <w:szCs w:val="24"/>
        </w:rPr>
        <w:t>с законодательством Российской Федерац</w:t>
      </w:r>
      <w:r w:rsidR="003D4E28">
        <w:rPr>
          <w:rFonts w:ascii="Times New Roman" w:hAnsi="Times New Roman" w:cs="Times New Roman"/>
          <w:sz w:val="24"/>
          <w:szCs w:val="24"/>
        </w:rPr>
        <w:t>ии и Республики Северная Осетия</w:t>
      </w:r>
      <w:r w:rsidR="003D4E28">
        <w:rPr>
          <w:rFonts w:ascii="Times New Roman" w:hAnsi="Times New Roman" w:cs="Times New Roman"/>
          <w:b/>
          <w:sz w:val="24"/>
          <w:szCs w:val="24"/>
        </w:rPr>
        <w:t xml:space="preserve"> — </w:t>
      </w:r>
      <w:r w:rsidR="006A1D6E" w:rsidRPr="006A1D6E">
        <w:rPr>
          <w:rFonts w:ascii="Times New Roman" w:hAnsi="Times New Roman" w:cs="Times New Roman"/>
          <w:sz w:val="24"/>
          <w:szCs w:val="24"/>
        </w:rPr>
        <w:t>Алания.</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1.10. </w:t>
      </w:r>
      <w:r w:rsidR="006A1D6E" w:rsidRPr="006A1D6E">
        <w:rPr>
          <w:rFonts w:ascii="Times New Roman" w:hAnsi="Times New Roman" w:cs="Times New Roman"/>
          <w:sz w:val="24"/>
          <w:szCs w:val="24"/>
        </w:rPr>
        <w:t>Ведение бухгалтерского учета образовательного учреждения обеспечивается бухгалтерией образовательного учреждения.</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1.11. </w:t>
      </w:r>
      <w:r w:rsidR="006A1D6E" w:rsidRPr="006A1D6E">
        <w:rPr>
          <w:rFonts w:ascii="Times New Roman" w:hAnsi="Times New Roman" w:cs="Times New Roman"/>
          <w:sz w:val="24"/>
          <w:szCs w:val="24"/>
        </w:rPr>
        <w:t>Образовательное учреждение имеет печать с полным наименованием на русском языке, штамп и бланки со своим полным или сокращенным наименованием и другие реквизиты, необходимые для осуществления своей деятельности.</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1.12. </w:t>
      </w:r>
      <w:r w:rsidR="006A1D6E" w:rsidRPr="006A1D6E">
        <w:rPr>
          <w:rFonts w:ascii="Times New Roman" w:hAnsi="Times New Roman" w:cs="Times New Roman"/>
          <w:sz w:val="24"/>
          <w:szCs w:val="24"/>
        </w:rPr>
        <w:t>Образовательное учреждение проходит государственную аккредитацию в соответствии с Федеральным законом от 29.12.2012 г №</w:t>
      </w:r>
      <w:r>
        <w:rPr>
          <w:rFonts w:ascii="Times New Roman" w:hAnsi="Times New Roman" w:cs="Times New Roman"/>
          <w:sz w:val="24"/>
          <w:szCs w:val="24"/>
        </w:rPr>
        <w:t xml:space="preserve"> </w:t>
      </w:r>
      <w:r w:rsidR="006A1D6E" w:rsidRPr="006A1D6E">
        <w:rPr>
          <w:rFonts w:ascii="Times New Roman" w:hAnsi="Times New Roman" w:cs="Times New Roman"/>
          <w:sz w:val="24"/>
          <w:szCs w:val="24"/>
        </w:rPr>
        <w:t>273 «Об образовании в Российской Федерации» и другими нормативными правовыми актами Российской Федерац</w:t>
      </w:r>
      <w:r w:rsidR="003D4E28">
        <w:rPr>
          <w:rFonts w:ascii="Times New Roman" w:hAnsi="Times New Roman" w:cs="Times New Roman"/>
          <w:sz w:val="24"/>
          <w:szCs w:val="24"/>
        </w:rPr>
        <w:t>ии и Республики Северная Осетия</w:t>
      </w:r>
      <w:r w:rsidR="003D4E28">
        <w:rPr>
          <w:rFonts w:ascii="Times New Roman" w:hAnsi="Times New Roman" w:cs="Times New Roman"/>
          <w:b/>
          <w:sz w:val="24"/>
          <w:szCs w:val="24"/>
        </w:rPr>
        <w:t xml:space="preserve"> — </w:t>
      </w:r>
      <w:r w:rsidR="006A1D6E"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Образовательное учреждение может получить общественную аккредитацию в различных российских, иностранных и международных организациях.</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1.13. </w:t>
      </w:r>
      <w:r w:rsidR="006A1D6E" w:rsidRPr="006A1D6E">
        <w:rPr>
          <w:rFonts w:ascii="Times New Roman" w:hAnsi="Times New Roman" w:cs="Times New Roman"/>
          <w:sz w:val="24"/>
          <w:szCs w:val="24"/>
        </w:rPr>
        <w:t>Образовательное учреждение может иметь в своей структуре различные структурные подразделения, предусмотренные соответствующими локальными актами.</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1.14. </w:t>
      </w:r>
      <w:r w:rsidR="006A1D6E" w:rsidRPr="006A1D6E">
        <w:rPr>
          <w:rFonts w:ascii="Times New Roman" w:hAnsi="Times New Roman" w:cs="Times New Roman"/>
          <w:sz w:val="24"/>
          <w:szCs w:val="24"/>
        </w:rPr>
        <w:t>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1.15. </w:t>
      </w:r>
      <w:r w:rsidR="006A1D6E" w:rsidRPr="006A1D6E">
        <w:rPr>
          <w:rFonts w:ascii="Times New Roman" w:hAnsi="Times New Roman" w:cs="Times New Roman"/>
          <w:sz w:val="24"/>
          <w:szCs w:val="24"/>
        </w:rPr>
        <w:t>Образовательное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по предварительному согласованию Учредителя.</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1.16. </w:t>
      </w:r>
      <w:r w:rsidR="006A1D6E" w:rsidRPr="006A1D6E">
        <w:rPr>
          <w:rFonts w:ascii="Times New Roman" w:hAnsi="Times New Roman" w:cs="Times New Roman"/>
          <w:sz w:val="24"/>
          <w:szCs w:val="24"/>
        </w:rPr>
        <w:t>Образовательное учреждение самостоятельно в осуществлении образовательной, административной, научно-методической, финансово-экономической и хозяйственной деятельности, подборе и расстановке кадров в пределах, определенных законодательством Российской Федерации, законодательством и Республики Северная Осетия</w:t>
      </w:r>
      <w:r w:rsidR="003D4E28">
        <w:rPr>
          <w:rFonts w:ascii="Times New Roman" w:hAnsi="Times New Roman" w:cs="Times New Roman"/>
          <w:b/>
          <w:sz w:val="24"/>
          <w:szCs w:val="24"/>
        </w:rPr>
        <w:t xml:space="preserve"> — </w:t>
      </w:r>
      <w:r w:rsidR="006A1D6E" w:rsidRPr="006A1D6E">
        <w:rPr>
          <w:rFonts w:ascii="Times New Roman" w:hAnsi="Times New Roman" w:cs="Times New Roman"/>
          <w:sz w:val="24"/>
          <w:szCs w:val="24"/>
        </w:rPr>
        <w:t>Алания, Учредителем, Управлением и настоящим Уставом.</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1.17. </w:t>
      </w:r>
      <w:r w:rsidR="006A1D6E" w:rsidRPr="006A1D6E">
        <w:rPr>
          <w:rFonts w:ascii="Times New Roman" w:hAnsi="Times New Roman" w:cs="Times New Roman"/>
          <w:sz w:val="24"/>
          <w:szCs w:val="24"/>
        </w:rPr>
        <w:t>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1.18. </w:t>
      </w:r>
      <w:r w:rsidR="006A1D6E" w:rsidRPr="006A1D6E">
        <w:rPr>
          <w:rFonts w:ascii="Times New Roman" w:hAnsi="Times New Roman" w:cs="Times New Roman"/>
          <w:sz w:val="24"/>
          <w:szCs w:val="24"/>
        </w:rPr>
        <w:t>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К педагогической и иной трудовой деятельности в образовательном учреждении не допускаются лица по основаниям, установленным трудовым законодательством.</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1.19. </w:t>
      </w:r>
      <w:r w:rsidR="00014A1F">
        <w:rPr>
          <w:rFonts w:ascii="Times New Roman" w:hAnsi="Times New Roman" w:cs="Times New Roman"/>
          <w:sz w:val="24"/>
          <w:szCs w:val="24"/>
        </w:rPr>
        <w:t>В о</w:t>
      </w:r>
      <w:r w:rsidR="006A1D6E" w:rsidRPr="006A1D6E">
        <w:rPr>
          <w:rFonts w:ascii="Times New Roman" w:hAnsi="Times New Roman" w:cs="Times New Roman"/>
          <w:sz w:val="24"/>
          <w:szCs w:val="24"/>
        </w:rPr>
        <w:t>бразовательном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1.20. </w:t>
      </w:r>
      <w:r w:rsidR="006A1D6E" w:rsidRPr="006A1D6E">
        <w:rPr>
          <w:rFonts w:ascii="Times New Roman" w:hAnsi="Times New Roman" w:cs="Times New Roman"/>
          <w:sz w:val="24"/>
          <w:szCs w:val="24"/>
        </w:rPr>
        <w:t xml:space="preserve">Образовательное учреждение обеспечивает охрану здоровья </w:t>
      </w:r>
      <w:proofErr w:type="gramStart"/>
      <w:r w:rsidR="006A1D6E" w:rsidRPr="006A1D6E">
        <w:rPr>
          <w:rFonts w:ascii="Times New Roman" w:hAnsi="Times New Roman" w:cs="Times New Roman"/>
          <w:sz w:val="24"/>
          <w:szCs w:val="24"/>
        </w:rPr>
        <w:t>обучающихся</w:t>
      </w:r>
      <w:proofErr w:type="gramEnd"/>
      <w:r w:rsidR="006A1D6E" w:rsidRPr="006A1D6E">
        <w:rPr>
          <w:rFonts w:ascii="Times New Roman" w:hAnsi="Times New Roman" w:cs="Times New Roman"/>
          <w:sz w:val="24"/>
          <w:szCs w:val="24"/>
        </w:rPr>
        <w:t xml:space="preserve"> в соответствии с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Образовательное учреждение имеет право на предоставление платных образовательных услуг в соответствии с нормами действующего законодательства.</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1.21. </w:t>
      </w:r>
      <w:r w:rsidR="006A1D6E" w:rsidRPr="006A1D6E">
        <w:rPr>
          <w:rFonts w:ascii="Times New Roman" w:hAnsi="Times New Roman" w:cs="Times New Roman"/>
          <w:sz w:val="24"/>
          <w:szCs w:val="24"/>
        </w:rPr>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 и в соответствии с Положением о предоставлении платных образовательных услуг образовательного учреждения.</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1.22. </w:t>
      </w:r>
      <w:r w:rsidR="006A1D6E" w:rsidRPr="006A1D6E">
        <w:rPr>
          <w:rFonts w:ascii="Times New Roman" w:hAnsi="Times New Roman" w:cs="Times New Roman"/>
          <w:sz w:val="24"/>
          <w:szCs w:val="24"/>
        </w:rPr>
        <w:t>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1.23. </w:t>
      </w:r>
      <w:r w:rsidR="006A1D6E" w:rsidRPr="006A1D6E">
        <w:rPr>
          <w:rFonts w:ascii="Times New Roman" w:hAnsi="Times New Roman" w:cs="Times New Roman"/>
          <w:sz w:val="24"/>
          <w:szCs w:val="24"/>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дневным пребыванием).</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1.24. </w:t>
      </w:r>
      <w:r w:rsidR="006A1D6E" w:rsidRPr="006A1D6E">
        <w:rPr>
          <w:rFonts w:ascii="Times New Roman" w:hAnsi="Times New Roman" w:cs="Times New Roman"/>
          <w:sz w:val="24"/>
          <w:szCs w:val="24"/>
        </w:rPr>
        <w:t>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6A1D6E" w:rsidRPr="006A1D6E" w:rsidRDefault="00736127"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1.25. </w:t>
      </w:r>
      <w:r w:rsidR="006A1D6E" w:rsidRPr="006A1D6E">
        <w:rPr>
          <w:rFonts w:ascii="Times New Roman" w:hAnsi="Times New Roman" w:cs="Times New Roman"/>
          <w:sz w:val="24"/>
          <w:szCs w:val="24"/>
        </w:rPr>
        <w:t>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w:t>
      </w:r>
    </w:p>
    <w:p w:rsidR="006A1D6E" w:rsidRPr="006A1D6E" w:rsidRDefault="00736127" w:rsidP="00F47850">
      <w:pPr>
        <w:spacing w:before="240"/>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1.26. </w:t>
      </w:r>
      <w:proofErr w:type="gramStart"/>
      <w:r w:rsidR="006A1D6E" w:rsidRPr="006A1D6E">
        <w:rPr>
          <w:rFonts w:ascii="Times New Roman" w:hAnsi="Times New Roman" w:cs="Times New Roman"/>
          <w:sz w:val="24"/>
          <w:szCs w:val="24"/>
        </w:rP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w:t>
      </w:r>
      <w:proofErr w:type="gramEnd"/>
    </w:p>
    <w:p w:rsidR="00F47850" w:rsidRDefault="006A1D6E">
      <w:pPr>
        <w:rPr>
          <w:rFonts w:ascii="Times New Roman" w:hAnsi="Times New Roman" w:cs="Times New Roman"/>
          <w:sz w:val="24"/>
          <w:szCs w:val="24"/>
        </w:rPr>
      </w:pPr>
      <w:r w:rsidRPr="006A1D6E">
        <w:rPr>
          <w:rFonts w:ascii="Times New Roman" w:hAnsi="Times New Roman" w:cs="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ответственность в соответствии с действующим законодательством Российской Федерации.</w:t>
      </w:r>
    </w:p>
    <w:p w:rsidR="006A1D6E" w:rsidRPr="000F458E" w:rsidRDefault="006A1D6E" w:rsidP="00F47850">
      <w:pPr>
        <w:spacing w:before="240"/>
        <w:ind w:firstLine="284"/>
        <w:contextualSpacing/>
        <w:jc w:val="center"/>
        <w:rPr>
          <w:rFonts w:ascii="Times New Roman" w:hAnsi="Times New Roman" w:cs="Times New Roman"/>
          <w:b/>
          <w:sz w:val="24"/>
          <w:szCs w:val="24"/>
        </w:rPr>
      </w:pPr>
      <w:r w:rsidRPr="000F458E">
        <w:rPr>
          <w:rFonts w:ascii="Times New Roman" w:hAnsi="Times New Roman" w:cs="Times New Roman"/>
          <w:b/>
          <w:sz w:val="24"/>
          <w:szCs w:val="24"/>
        </w:rPr>
        <w:t>2. ПРЕДМЕТ, ЦЕЛИ И ВИДЫ ДЕЯТЕЛЬНОСТИ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2.1. Основной целью деятельности образовательного учреждения являются: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2.2. Предметом деятельности Образовательного учреждения являются: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реализация образовательных программ начального общего, основного общего и среднего общего образования; </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реализация дополнительных общеобразовательных программ дополнительного образования детей различной направленности.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2.3. Дл</w:t>
      </w:r>
      <w:r w:rsidR="000F458E">
        <w:rPr>
          <w:rFonts w:ascii="Times New Roman" w:hAnsi="Times New Roman" w:cs="Times New Roman"/>
          <w:sz w:val="24"/>
          <w:szCs w:val="24"/>
        </w:rPr>
        <w:t>я достижения целей деятельности</w:t>
      </w:r>
      <w:r w:rsidRPr="006A1D6E">
        <w:rPr>
          <w:rFonts w:ascii="Times New Roman" w:hAnsi="Times New Roman" w:cs="Times New Roman"/>
          <w:sz w:val="24"/>
          <w:szCs w:val="24"/>
        </w:rPr>
        <w:t>,</w:t>
      </w:r>
      <w:r w:rsidR="000F458E">
        <w:rPr>
          <w:rFonts w:ascii="Times New Roman" w:hAnsi="Times New Roman" w:cs="Times New Roman"/>
          <w:sz w:val="24"/>
          <w:szCs w:val="24"/>
        </w:rPr>
        <w:t xml:space="preserve"> </w:t>
      </w:r>
      <w:r w:rsidRPr="006A1D6E">
        <w:rPr>
          <w:rFonts w:ascii="Times New Roman" w:hAnsi="Times New Roman" w:cs="Times New Roman"/>
          <w:sz w:val="24"/>
          <w:szCs w:val="24"/>
        </w:rPr>
        <w:t>указанных в п.2.1,</w:t>
      </w:r>
      <w:r w:rsidR="000F458E">
        <w:rPr>
          <w:rFonts w:ascii="Times New Roman" w:hAnsi="Times New Roman" w:cs="Times New Roman"/>
          <w:sz w:val="24"/>
          <w:szCs w:val="24"/>
        </w:rPr>
        <w:t xml:space="preserve"> </w:t>
      </w:r>
      <w:r w:rsidRPr="006A1D6E">
        <w:rPr>
          <w:rFonts w:ascii="Times New Roman" w:hAnsi="Times New Roman" w:cs="Times New Roman"/>
          <w:sz w:val="24"/>
          <w:szCs w:val="24"/>
        </w:rPr>
        <w:t>образовательное учреждение осуществляет следующие основные виды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реализация основных общеобразовательных программ начального общего, основного общего, среднего общего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proofErr w:type="gramStart"/>
      <w:r w:rsidRPr="006A1D6E">
        <w:rPr>
          <w:rFonts w:ascii="Times New Roman" w:hAnsi="Times New Roman" w:cs="Times New Roman"/>
          <w:sz w:val="24"/>
          <w:szCs w:val="24"/>
        </w:rPr>
        <w:t>•</w:t>
      </w:r>
      <w:r w:rsidRPr="006A1D6E">
        <w:rPr>
          <w:rFonts w:ascii="Times New Roman" w:hAnsi="Times New Roman" w:cs="Times New Roman"/>
          <w:sz w:val="24"/>
          <w:szCs w:val="24"/>
        </w:rPr>
        <w:tab/>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2.4. Образовательное учреждение вправе оказывать следующие виды платных услуг:</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изучение специальных дисциплин сверх часов и сверх программы по данной дисциплине, предусмотренной учебным планом;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репетиторство с </w:t>
      </w:r>
      <w:proofErr w:type="gramStart"/>
      <w:r w:rsidRPr="006A1D6E">
        <w:rPr>
          <w:rFonts w:ascii="Times New Roman" w:hAnsi="Times New Roman" w:cs="Times New Roman"/>
          <w:sz w:val="24"/>
          <w:szCs w:val="24"/>
        </w:rPr>
        <w:t>обучающимися</w:t>
      </w:r>
      <w:proofErr w:type="gramEnd"/>
      <w:r w:rsidRPr="006A1D6E">
        <w:rPr>
          <w:rFonts w:ascii="Times New Roman" w:hAnsi="Times New Roman" w:cs="Times New Roman"/>
          <w:sz w:val="24"/>
          <w:szCs w:val="24"/>
        </w:rPr>
        <w:t xml:space="preserve"> другого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различные курсы: по подготовке к поступлению в учебное заведение, по изучению иностранных языков;</w:t>
      </w:r>
    </w:p>
    <w:p w:rsidR="006A1D6E" w:rsidRPr="006A1D6E" w:rsidRDefault="006A1D6E" w:rsidP="00F47850">
      <w:pPr>
        <w:spacing w:before="240"/>
        <w:ind w:firstLine="284"/>
        <w:contextualSpacing/>
        <w:jc w:val="both"/>
        <w:rPr>
          <w:rFonts w:ascii="Times New Roman" w:hAnsi="Times New Roman" w:cs="Times New Roman"/>
          <w:sz w:val="24"/>
          <w:szCs w:val="24"/>
        </w:rPr>
      </w:pPr>
      <w:proofErr w:type="gramStart"/>
      <w:r w:rsidRPr="006A1D6E">
        <w:rPr>
          <w:rFonts w:ascii="Times New Roman" w:hAnsi="Times New Roman" w:cs="Times New Roman"/>
          <w:sz w:val="24"/>
          <w:szCs w:val="24"/>
        </w:rPr>
        <w:t>•</w:t>
      </w:r>
      <w:r w:rsidRPr="006A1D6E">
        <w:rPr>
          <w:rFonts w:ascii="Times New Roman" w:hAnsi="Times New Roman" w:cs="Times New Roman"/>
          <w:sz w:val="24"/>
          <w:szCs w:val="24"/>
        </w:rPr>
        <w:tab/>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w:t>
      </w:r>
      <w:r w:rsidR="00C76FD1">
        <w:rPr>
          <w:rFonts w:ascii="Times New Roman" w:hAnsi="Times New Roman" w:cs="Times New Roman"/>
          <w:sz w:val="24"/>
          <w:szCs w:val="24"/>
        </w:rPr>
        <w:t>мыслов и т.д., т. е. всему тому</w:t>
      </w:r>
      <w:r w:rsidRPr="006A1D6E">
        <w:rPr>
          <w:rFonts w:ascii="Times New Roman" w:hAnsi="Times New Roman" w:cs="Times New Roman"/>
          <w:sz w:val="24"/>
          <w:szCs w:val="24"/>
        </w:rPr>
        <w:t>, что направлено на всестороннее развитие гармоничной личности и не может быть дано в рамках государственных образовательных стандартов;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создание групп по адаптации детей к условиям школьной жизни;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создание различных секций, групп по укреплению здоровья (гимнастика, аэробика, ритмика, различные игры, общефизическая подготовка и т.д.).</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2.5. Образовательное учреждение вправе осуществлять: </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фестивали, конкурсы, концерты и иные формы публичного показа результатов творческой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тиражирование и ксерокопирование;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услуги логопедической помощи, психолого-педагогическое консультирование;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организацию развивающих занятий в игровой форме;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организацию досуга обучающихся, организация групп кратковременного, вечернего, выходного дня, консультативно-профилактическая работа по запросам населения. </w:t>
      </w:r>
    </w:p>
    <w:p w:rsidR="006A1D6E" w:rsidRPr="006A1D6E" w:rsidRDefault="006A1D6E" w:rsidP="00F47850">
      <w:pPr>
        <w:spacing w:before="240"/>
        <w:ind w:firstLine="284"/>
        <w:contextualSpacing/>
        <w:jc w:val="both"/>
        <w:rPr>
          <w:rFonts w:ascii="Times New Roman" w:hAnsi="Times New Roman" w:cs="Times New Roman"/>
          <w:sz w:val="24"/>
          <w:szCs w:val="24"/>
        </w:rPr>
      </w:pPr>
      <w:proofErr w:type="gramStart"/>
      <w:r w:rsidRPr="006A1D6E">
        <w:rPr>
          <w:rFonts w:ascii="Times New Roman" w:hAnsi="Times New Roman" w:cs="Times New Roman"/>
          <w:sz w:val="24"/>
          <w:szCs w:val="24"/>
        </w:rPr>
        <w:t>Доходы, полученные от такой деятельности поступают</w:t>
      </w:r>
      <w:proofErr w:type="gramEnd"/>
      <w:r w:rsidRPr="006A1D6E">
        <w:rPr>
          <w:rFonts w:ascii="Times New Roman" w:hAnsi="Times New Roman" w:cs="Times New Roman"/>
          <w:sz w:val="24"/>
          <w:szCs w:val="24"/>
        </w:rPr>
        <w:t xml:space="preserve"> в самостоятельное распоряжение общеобразовательного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2.6.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w:t>
      </w:r>
    </w:p>
    <w:p w:rsidR="00F47850" w:rsidRDefault="006A1D6E" w:rsidP="00A16D7C">
      <w:pPr>
        <w:ind w:firstLine="284"/>
        <w:rPr>
          <w:rFonts w:ascii="Times New Roman" w:hAnsi="Times New Roman" w:cs="Times New Roman"/>
          <w:sz w:val="24"/>
          <w:szCs w:val="24"/>
        </w:rPr>
      </w:pPr>
      <w:r w:rsidRPr="006A1D6E">
        <w:rPr>
          <w:rFonts w:ascii="Times New Roman" w:hAnsi="Times New Roman" w:cs="Times New Roman"/>
          <w:sz w:val="24"/>
          <w:szCs w:val="24"/>
        </w:rPr>
        <w:t>2.7. Осуществление общеобразовательным учреждением видов деятельности, подлежащих лицензированию, без соответствующей лицензии запрещается.</w:t>
      </w:r>
    </w:p>
    <w:p w:rsidR="006A1D6E" w:rsidRPr="006A1D6E" w:rsidRDefault="006A1D6E" w:rsidP="00F47850">
      <w:pPr>
        <w:spacing w:before="240"/>
        <w:ind w:firstLine="284"/>
        <w:contextualSpacing/>
        <w:jc w:val="center"/>
        <w:rPr>
          <w:rFonts w:ascii="Times New Roman" w:hAnsi="Times New Roman" w:cs="Times New Roman"/>
          <w:sz w:val="24"/>
          <w:szCs w:val="24"/>
        </w:rPr>
      </w:pPr>
      <w:r w:rsidRPr="000F458E">
        <w:rPr>
          <w:rFonts w:ascii="Times New Roman" w:hAnsi="Times New Roman" w:cs="Times New Roman"/>
          <w:b/>
          <w:sz w:val="24"/>
          <w:szCs w:val="24"/>
        </w:rPr>
        <w:t>3.ОРГАНИЗАЦИЯ ОБРАЗОВАТЕЛЬНОГО ПРОЦЕСС</w:t>
      </w:r>
      <w:r w:rsidRPr="006A1D6E">
        <w:rPr>
          <w:rFonts w:ascii="Times New Roman" w:hAnsi="Times New Roman" w:cs="Times New Roman"/>
          <w:sz w:val="24"/>
          <w:szCs w:val="24"/>
        </w:rPr>
        <w:t>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6A1D6E" w:rsidRPr="00E737BB" w:rsidRDefault="006A1D6E" w:rsidP="00F47850">
      <w:pPr>
        <w:spacing w:before="240"/>
        <w:ind w:firstLine="284"/>
        <w:contextualSpacing/>
        <w:jc w:val="both"/>
        <w:rPr>
          <w:rFonts w:ascii="Times New Roman" w:hAnsi="Times New Roman" w:cs="Times New Roman"/>
          <w:sz w:val="24"/>
          <w:szCs w:val="24"/>
          <w:highlight w:val="yellow"/>
        </w:rPr>
      </w:pPr>
      <w:r w:rsidRPr="006A1D6E">
        <w:rPr>
          <w:rFonts w:ascii="Times New Roman" w:hAnsi="Times New Roman" w:cs="Times New Roman"/>
          <w:sz w:val="24"/>
          <w:szCs w:val="24"/>
        </w:rPr>
        <w:t>Образовательное учреждение вправе осуществлять  образовател</w:t>
      </w:r>
      <w:r w:rsidR="004B41DC">
        <w:rPr>
          <w:rFonts w:ascii="Times New Roman" w:hAnsi="Times New Roman" w:cs="Times New Roman"/>
          <w:sz w:val="24"/>
          <w:szCs w:val="24"/>
        </w:rPr>
        <w:t xml:space="preserve">ьную деятельность по реализации </w:t>
      </w:r>
      <w:r w:rsidR="00E737BB" w:rsidRPr="004B41DC">
        <w:rPr>
          <w:rFonts w:ascii="Times New Roman" w:hAnsi="Times New Roman" w:cs="Times New Roman"/>
          <w:sz w:val="24"/>
          <w:szCs w:val="24"/>
        </w:rPr>
        <w:t>д</w:t>
      </w:r>
      <w:r w:rsidRPr="004B41DC">
        <w:rPr>
          <w:rFonts w:ascii="Times New Roman" w:hAnsi="Times New Roman" w:cs="Times New Roman"/>
          <w:sz w:val="24"/>
          <w:szCs w:val="24"/>
        </w:rPr>
        <w:t>ополнительн</w:t>
      </w:r>
      <w:r w:rsidR="004B41DC" w:rsidRPr="004B41DC">
        <w:rPr>
          <w:rFonts w:ascii="Times New Roman" w:hAnsi="Times New Roman" w:cs="Times New Roman"/>
          <w:sz w:val="24"/>
          <w:szCs w:val="24"/>
        </w:rPr>
        <w:t>ых общеобразовательных программ.</w:t>
      </w:r>
    </w:p>
    <w:p w:rsidR="006A1D6E" w:rsidRPr="004B41DC" w:rsidRDefault="006A1D6E" w:rsidP="00F47850">
      <w:pPr>
        <w:spacing w:before="240"/>
        <w:ind w:firstLine="284"/>
        <w:contextualSpacing/>
        <w:jc w:val="both"/>
        <w:rPr>
          <w:rFonts w:ascii="Times New Roman" w:hAnsi="Times New Roman" w:cs="Times New Roman"/>
          <w:sz w:val="24"/>
          <w:szCs w:val="24"/>
        </w:rPr>
      </w:pPr>
      <w:proofErr w:type="gramStart"/>
      <w:r w:rsidRPr="004B41DC">
        <w:rPr>
          <w:rFonts w:ascii="Times New Roman" w:hAnsi="Times New Roman" w:cs="Times New Roman"/>
          <w:sz w:val="24"/>
          <w:szCs w:val="24"/>
        </w:rPr>
        <w:t>Образовательное учреждение реализует образовательные программ в соответствии с лицензией на осуществление образовательной деятельности, выданной образовательному учреждению лицензирующим органом.</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4B41DC">
        <w:rPr>
          <w:rFonts w:ascii="Times New Roman" w:hAnsi="Times New Roman" w:cs="Times New Roman"/>
          <w:sz w:val="24"/>
          <w:szCs w:val="24"/>
        </w:rPr>
        <w:t>Образовательное учреждение вправе осуществлять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3.2. </w:t>
      </w:r>
      <w:proofErr w:type="gramStart"/>
      <w:r w:rsidRPr="006A1D6E">
        <w:rPr>
          <w:rFonts w:ascii="Times New Roman" w:hAnsi="Times New Roman" w:cs="Times New Roman"/>
          <w:sz w:val="24"/>
          <w:szCs w:val="24"/>
        </w:rPr>
        <w:t>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w:t>
      </w:r>
      <w:proofErr w:type="gramEnd"/>
      <w:r w:rsidRPr="006A1D6E">
        <w:rPr>
          <w:rFonts w:ascii="Times New Roman" w:hAnsi="Times New Roman" w:cs="Times New Roman"/>
          <w:sz w:val="24"/>
          <w:szCs w:val="24"/>
        </w:rPr>
        <w:t>,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3.3. </w:t>
      </w:r>
      <w:proofErr w:type="gramStart"/>
      <w:r w:rsidRPr="006A1D6E">
        <w:rPr>
          <w:rFonts w:ascii="Times New Roman" w:hAnsi="Times New Roman" w:cs="Times New Roman"/>
          <w:sz w:val="24"/>
          <w:szCs w:val="24"/>
        </w:rP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3.4. Прием в образовательное учреждение на </w:t>
      </w:r>
      <w:proofErr w:type="gramStart"/>
      <w:r w:rsidRPr="006A1D6E">
        <w:rPr>
          <w:rFonts w:ascii="Times New Roman" w:hAnsi="Times New Roman" w:cs="Times New Roman"/>
          <w:sz w:val="24"/>
          <w:szCs w:val="24"/>
        </w:rPr>
        <w:t>обучение по</w:t>
      </w:r>
      <w:proofErr w:type="gramEnd"/>
      <w:r w:rsidRPr="006A1D6E">
        <w:rPr>
          <w:rFonts w:ascii="Times New Roman" w:hAnsi="Times New Roman" w:cs="Times New Roman"/>
          <w:sz w:val="24"/>
          <w:szCs w:val="24"/>
        </w:rPr>
        <w:t xml:space="preserve">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3.5. Прием в образовательное учреждение на обучение оформляется приказом директора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3.6. Обучение в образовательном учреждении осуществляется на русском языке.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В Образовательном учреждении может вводиться преподавание и изучение государственных языков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в соответствии с законодательс</w:t>
      </w:r>
      <w:r w:rsidR="008F2A63">
        <w:rPr>
          <w:rFonts w:ascii="Times New Roman" w:hAnsi="Times New Roman" w:cs="Times New Roman"/>
          <w:sz w:val="24"/>
          <w:szCs w:val="24"/>
        </w:rPr>
        <w:t>твом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Преподавание и изучение гос</w:t>
      </w:r>
      <w:r w:rsidR="008F2A63">
        <w:rPr>
          <w:rFonts w:ascii="Times New Roman" w:hAnsi="Times New Roman" w:cs="Times New Roman"/>
          <w:sz w:val="24"/>
          <w:szCs w:val="24"/>
        </w:rPr>
        <w:t>ударственных языков Республики С</w:t>
      </w:r>
      <w:r w:rsidRPr="006A1D6E">
        <w:rPr>
          <w:rFonts w:ascii="Times New Roman" w:hAnsi="Times New Roman" w:cs="Times New Roman"/>
          <w:sz w:val="24"/>
          <w:szCs w:val="24"/>
        </w:rPr>
        <w:t>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не должны осуществляться в ущерб преподаванию и изучению государственного языка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Реализация права на получение начального общего и основного общего образования на родном языке обеспечивается созданием необходимого числа соответствующих классов, групп, а также условий для их функционирования.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3.7.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3.8. Обучение в образовательном учреждении осуществляется в очной, </w:t>
      </w:r>
      <w:proofErr w:type="spellStart"/>
      <w:r w:rsidRPr="006A1D6E">
        <w:rPr>
          <w:rFonts w:ascii="Times New Roman" w:hAnsi="Times New Roman" w:cs="Times New Roman"/>
          <w:sz w:val="24"/>
          <w:szCs w:val="24"/>
        </w:rPr>
        <w:t>очно</w:t>
      </w:r>
      <w:proofErr w:type="spellEnd"/>
      <w:r w:rsidRPr="006A1D6E">
        <w:rPr>
          <w:rFonts w:ascii="Times New Roman" w:hAnsi="Times New Roman" w:cs="Times New Roman"/>
          <w:sz w:val="24"/>
          <w:szCs w:val="24"/>
        </w:rPr>
        <w:t xml:space="preserve"> - заочной, заочной, инклюзивной форме, в форме семейного образования и самообразования. Допускается сочетание различных форм получения образования и форм обучения.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3.9.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реализации образовательных программ.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3.10. 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промежуточной аттестации.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3.12.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 и утверждается директором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Образовательное учреждение несет ответственность за выбор образовательных программ, принятых к реализации.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3.13.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3.14. Лица, осваивающие основную образовательную программу в форме семейного образования или самообразования,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3.15.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3.16. Перевод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3.17. Освоение образовательных программ основного общего и среднего общего образования завершается обязательной итоговой аттестацией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3.19. Обучающимся образовательного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3.20.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w:t>
      </w:r>
      <w:proofErr w:type="gramStart"/>
      <w:r w:rsidRPr="006A1D6E">
        <w:rPr>
          <w:rFonts w:ascii="Times New Roman" w:hAnsi="Times New Roman" w:cs="Times New Roman"/>
          <w:sz w:val="24"/>
          <w:szCs w:val="24"/>
        </w:rPr>
        <w:t>обучения по</w:t>
      </w:r>
      <w:proofErr w:type="gramEnd"/>
      <w:r w:rsidRPr="006A1D6E">
        <w:rPr>
          <w:rFonts w:ascii="Times New Roman" w:hAnsi="Times New Roman" w:cs="Times New Roman"/>
          <w:sz w:val="24"/>
          <w:szCs w:val="24"/>
        </w:rPr>
        <w:t xml:space="preserve"> установленному образцу.</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3.21.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отношению к </w:t>
      </w:r>
      <w:proofErr w:type="gramStart"/>
      <w:r w:rsidRPr="006A1D6E">
        <w:rPr>
          <w:rFonts w:ascii="Times New Roman" w:hAnsi="Times New Roman" w:cs="Times New Roman"/>
          <w:sz w:val="24"/>
          <w:szCs w:val="24"/>
        </w:rPr>
        <w:t>обучающимся</w:t>
      </w:r>
      <w:proofErr w:type="gramEnd"/>
      <w:r w:rsidRPr="006A1D6E">
        <w:rPr>
          <w:rFonts w:ascii="Times New Roman" w:hAnsi="Times New Roman" w:cs="Times New Roman"/>
          <w:sz w:val="24"/>
          <w:szCs w:val="24"/>
        </w:rPr>
        <w:t xml:space="preserve"> не допускается.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 xml:space="preserve">3.22.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6A1D6E">
        <w:rPr>
          <w:rFonts w:ascii="Times New Roman" w:hAnsi="Times New Roman" w:cs="Times New Roman"/>
          <w:sz w:val="24"/>
          <w:szCs w:val="24"/>
        </w:rPr>
        <w:t>к</w:t>
      </w:r>
      <w:proofErr w:type="gramEnd"/>
      <w:r w:rsidRPr="006A1D6E">
        <w:rPr>
          <w:rFonts w:ascii="Times New Roman" w:hAnsi="Times New Roman" w:cs="Times New Roman"/>
          <w:sz w:val="24"/>
          <w:szCs w:val="24"/>
        </w:rPr>
        <w:t xml:space="preserve"> обучающимся допускается применение мер дисциплинарного взыскания – замечание, выговор, отчисление из образовательного учреждения в соответствии с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3.23. </w:t>
      </w:r>
      <w:proofErr w:type="gramStart"/>
      <w:r w:rsidRPr="006A1D6E">
        <w:rPr>
          <w:rFonts w:ascii="Times New Roman" w:hAnsi="Times New Roman" w:cs="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Не допускается применение мер дисциплинарного взыскания к </w:t>
      </w:r>
      <w:proofErr w:type="gramStart"/>
      <w:r w:rsidRPr="006A1D6E">
        <w:rPr>
          <w:rFonts w:ascii="Times New Roman" w:hAnsi="Times New Roman" w:cs="Times New Roman"/>
          <w:sz w:val="24"/>
          <w:szCs w:val="24"/>
        </w:rPr>
        <w:t>обучающимся</w:t>
      </w:r>
      <w:proofErr w:type="gramEnd"/>
      <w:r w:rsidRPr="006A1D6E">
        <w:rPr>
          <w:rFonts w:ascii="Times New Roman" w:hAnsi="Times New Roman" w:cs="Times New Roman"/>
          <w:sz w:val="24"/>
          <w:szCs w:val="24"/>
        </w:rPr>
        <w:t xml:space="preserve"> во время их болезни, каникул, академического отпуска.</w:t>
      </w:r>
    </w:p>
    <w:p w:rsidR="008F2A63"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3.24. Применение </w:t>
      </w:r>
      <w:proofErr w:type="gramStart"/>
      <w:r w:rsidRPr="006A1D6E">
        <w:rPr>
          <w:rFonts w:ascii="Times New Roman" w:hAnsi="Times New Roman" w:cs="Times New Roman"/>
          <w:sz w:val="24"/>
          <w:szCs w:val="24"/>
        </w:rPr>
        <w:t>к</w:t>
      </w:r>
      <w:proofErr w:type="gramEnd"/>
      <w:r w:rsidRPr="006A1D6E">
        <w:rPr>
          <w:rFonts w:ascii="Times New Roman" w:hAnsi="Times New Roman" w:cs="Times New Roman"/>
          <w:sz w:val="24"/>
          <w:szCs w:val="24"/>
        </w:rPr>
        <w:t xml:space="preserve"> обучающимся и снятие с обучающихся мер дисциплинарного взыскания осуществляется в порядке, установленном действующим законодательством.</w:t>
      </w:r>
    </w:p>
    <w:p w:rsidR="002478CB" w:rsidRDefault="002478CB" w:rsidP="00F47850">
      <w:pPr>
        <w:spacing w:before="240"/>
        <w:ind w:firstLine="284"/>
        <w:contextualSpacing/>
        <w:jc w:val="both"/>
        <w:rPr>
          <w:rFonts w:ascii="Times New Roman" w:hAnsi="Times New Roman" w:cs="Times New Roman"/>
          <w:sz w:val="24"/>
          <w:szCs w:val="24"/>
        </w:rPr>
      </w:pPr>
    </w:p>
    <w:p w:rsidR="006A1D6E" w:rsidRPr="008F2A63" w:rsidRDefault="006A1D6E" w:rsidP="00F47850">
      <w:pPr>
        <w:spacing w:before="240"/>
        <w:ind w:firstLine="284"/>
        <w:contextualSpacing/>
        <w:jc w:val="center"/>
        <w:rPr>
          <w:rFonts w:ascii="Times New Roman" w:hAnsi="Times New Roman" w:cs="Times New Roman"/>
          <w:b/>
          <w:sz w:val="24"/>
          <w:szCs w:val="24"/>
        </w:rPr>
      </w:pPr>
      <w:r w:rsidRPr="008F2A63">
        <w:rPr>
          <w:rFonts w:ascii="Times New Roman" w:hAnsi="Times New Roman" w:cs="Times New Roman"/>
          <w:b/>
          <w:sz w:val="24"/>
          <w:szCs w:val="24"/>
        </w:rPr>
        <w:t>4. УЧАСТНИКИ ОБРАЗОВАТЕЛЬНОГО ПРОЦЕССА ИХ ОСНОВНЫЕ ПРАВА И ОБЯЗАННОСТИ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4.1. Участниками образовательного процесса в образовательном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 Федерации 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настоящим Уставом и иными предусмотренными настоящим Уставом локальными актами.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4.2. </w:t>
      </w:r>
      <w:proofErr w:type="gramStart"/>
      <w:r w:rsidRPr="006A1D6E">
        <w:rPr>
          <w:rFonts w:ascii="Times New Roman" w:hAnsi="Times New Roman" w:cs="Times New Roman"/>
          <w:sz w:val="24"/>
          <w:szCs w:val="24"/>
        </w:rPr>
        <w:t>Обучающиеся</w:t>
      </w:r>
      <w:proofErr w:type="gramEnd"/>
      <w:r w:rsidRPr="006A1D6E">
        <w:rPr>
          <w:rFonts w:ascii="Times New Roman" w:hAnsi="Times New Roman" w:cs="Times New Roman"/>
          <w:sz w:val="24"/>
          <w:szCs w:val="24"/>
        </w:rPr>
        <w:t xml:space="preserve"> имеют право:</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предоставление условий для обучения с учетом их психофизического развития и состояния здоровья;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свободу совести, информации, свободное выражение собственных взглядов;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участие в управлении образовательным учреждением в порядке, установленном Уставом;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пользование объектами спорта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поощрения за успехи в учебной, физкультурной, спортивной, общественной, научной, творческой, экспериментальной и инновационной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посещение мероприятий, которые проводятся в образовательном учреждении;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иметь иные права в соответствии с положениями действующего законодательства.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4.3. Обучающиеся обязаны: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выполнять требования Устава образовательного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бережно относится к имуществу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постоянно носить форму установленного образовательным учреждением образца;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6A1D6E">
        <w:rPr>
          <w:rFonts w:ascii="Times New Roman" w:hAnsi="Times New Roman" w:cs="Times New Roman"/>
          <w:sz w:val="24"/>
          <w:szCs w:val="24"/>
        </w:rPr>
        <w:t>к</w:t>
      </w:r>
      <w:proofErr w:type="gramEnd"/>
      <w:r w:rsidRPr="006A1D6E">
        <w:rPr>
          <w:rFonts w:ascii="Times New Roman" w:hAnsi="Times New Roman" w:cs="Times New Roman"/>
          <w:sz w:val="24"/>
          <w:szCs w:val="24"/>
        </w:rPr>
        <w:t xml:space="preserve"> обучающимся могут быть применены меры дисциплинарного взыскания в соответствии с нормами действующего законодательства.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4.4. </w:t>
      </w:r>
      <w:proofErr w:type="gramStart"/>
      <w:r w:rsidRPr="006A1D6E">
        <w:rPr>
          <w:rFonts w:ascii="Times New Roman" w:hAnsi="Times New Roman" w:cs="Times New Roman"/>
          <w:sz w:val="24"/>
          <w:szCs w:val="24"/>
        </w:rPr>
        <w:t>Запрещается привлекать обучающихся без их согласия (несовершеннолетних обучающихся без согласия их родителей (законных представителей) к труду, не предусмотренному образовательными программами.</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4.6.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интеллектуального развития личности ребенка.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4.7. Родители имеют право:</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6A1D6E">
        <w:rPr>
          <w:rFonts w:ascii="Times New Roman" w:hAnsi="Times New Roman" w:cs="Times New Roman"/>
          <w:sz w:val="24"/>
          <w:szCs w:val="24"/>
        </w:rPr>
        <w:t>психолого-медико-педагогической</w:t>
      </w:r>
      <w:proofErr w:type="spellEnd"/>
      <w:r w:rsidRPr="006A1D6E">
        <w:rPr>
          <w:rFonts w:ascii="Times New Roman" w:hAnsi="Times New Roman" w:cs="Times New Roman"/>
          <w:sz w:val="24"/>
          <w:szCs w:val="24"/>
        </w:rPr>
        <w:t xml:space="preserve"> комиссий, формы получения образования и формы обучения, языка образования, факультативные и элективные учебные предметы. Курсы, дисциплины из перечня, предлагаемого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давать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знакомится с Уставом образовательного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защищать права и законные интересы своих детей;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получать информацию </w:t>
      </w:r>
      <w:proofErr w:type="gramStart"/>
      <w:r w:rsidRPr="006A1D6E">
        <w:rPr>
          <w:rFonts w:ascii="Times New Roman" w:hAnsi="Times New Roman" w:cs="Times New Roman"/>
          <w:sz w:val="24"/>
          <w:szCs w:val="24"/>
        </w:rPr>
        <w:t>о</w:t>
      </w:r>
      <w:proofErr w:type="gramEnd"/>
      <w:r w:rsidRPr="006A1D6E">
        <w:rPr>
          <w:rFonts w:ascii="Times New Roman" w:hAnsi="Times New Roman" w:cs="Times New Roman"/>
          <w:sz w:val="24"/>
          <w:szCs w:val="24"/>
        </w:rPr>
        <w:t xml:space="preserve">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принимать участие в управлении образовательным учреждением, в форме определенной настоящим Уставом;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присутствовать при обследовании детей </w:t>
      </w:r>
      <w:proofErr w:type="spellStart"/>
      <w:r w:rsidRPr="006A1D6E">
        <w:rPr>
          <w:rFonts w:ascii="Times New Roman" w:hAnsi="Times New Roman" w:cs="Times New Roman"/>
          <w:sz w:val="24"/>
          <w:szCs w:val="24"/>
        </w:rPr>
        <w:t>психолого-медико-педагогической</w:t>
      </w:r>
      <w:proofErr w:type="spellEnd"/>
      <w:r w:rsidRPr="006A1D6E">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использовать не запрещенные законодательством Российской Федерации 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способы защиты прав и законных интересов;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обжаловать решения образовательного учреждения о применении к </w:t>
      </w:r>
      <w:proofErr w:type="gramStart"/>
      <w:r w:rsidRPr="006A1D6E">
        <w:rPr>
          <w:rFonts w:ascii="Times New Roman" w:hAnsi="Times New Roman" w:cs="Times New Roman"/>
          <w:sz w:val="24"/>
          <w:szCs w:val="24"/>
        </w:rPr>
        <w:t>обучающимся</w:t>
      </w:r>
      <w:proofErr w:type="gramEnd"/>
      <w:r w:rsidRPr="006A1D6E">
        <w:rPr>
          <w:rFonts w:ascii="Times New Roman" w:hAnsi="Times New Roman" w:cs="Times New Roman"/>
          <w:sz w:val="24"/>
          <w:szCs w:val="24"/>
        </w:rPr>
        <w:t xml:space="preserve"> дисциплинарного взыскания;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направлять администрации образовательного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Такие обращения подлежат обязательному рассмотрению администрацией образовательного учреждения с привлечением обучающихся, родителей (законных представителей) несовершеннолетних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иметь иные права предусмотренные нормами действующего законодательства.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4.8.</w:t>
      </w:r>
      <w:r w:rsidR="008F2A63">
        <w:rPr>
          <w:rFonts w:ascii="Times New Roman" w:hAnsi="Times New Roman" w:cs="Times New Roman"/>
          <w:sz w:val="24"/>
          <w:szCs w:val="24"/>
        </w:rPr>
        <w:t xml:space="preserve"> </w:t>
      </w:r>
      <w:r w:rsidRPr="006A1D6E">
        <w:rPr>
          <w:rFonts w:ascii="Times New Roman" w:hAnsi="Times New Roman" w:cs="Times New Roman"/>
          <w:sz w:val="24"/>
          <w:szCs w:val="24"/>
        </w:rPr>
        <w:t xml:space="preserve">Родители (законные представители) несовершеннолетних обучающихся обязаны: </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выполнять Устав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обеспечить получение детьми общего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соблюдать правила внутреннего распорядка, локальных нормативных актов, которые устанавливают режим занятий, порядок регламентации образовательных отношений между образовательным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уважать честь и достоинство обучающихся и работников Образовательного учреждения, осуществляющих образовательную деятельность, а также технический персонал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4.9.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Российской Федерации 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иными законами Российской Федерации 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иными локальными нормативными актами, а также договорами с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4.10.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4.11. Право на занятие педагогической деятельностью в образовательном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К педагогической и иной трудовой деятельности в образовательном учреждении не допускаются лица по основаниям, установленным трудовым законодательством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4.12.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4.13. Педагогические работники образовательного учреждения имеют права, свободы и социальные гарантии, предусмотренные законодательством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 xml:space="preserve">Педагогические работники имеют право </w:t>
      </w:r>
      <w:proofErr w:type="gramStart"/>
      <w:r w:rsidRPr="006A1D6E">
        <w:rPr>
          <w:rFonts w:ascii="Times New Roman" w:hAnsi="Times New Roman" w:cs="Times New Roman"/>
          <w:sz w:val="24"/>
          <w:szCs w:val="24"/>
        </w:rPr>
        <w:t>на</w:t>
      </w:r>
      <w:proofErr w:type="gramEnd"/>
      <w:r w:rsidRPr="006A1D6E">
        <w:rPr>
          <w:rFonts w:ascii="Times New Roman" w:hAnsi="Times New Roman" w:cs="Times New Roman"/>
          <w:sz w:val="24"/>
          <w:szCs w:val="24"/>
        </w:rPr>
        <w:t>:</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выбор и использование педагогически обоснованных форм, средств, методов обучения и воспитания;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выбор учебников, учебных пособий, материалов и иных средств обучения и воспитания в установленном законодательством порядке;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бесплатное пользование библиотеками и информационными ресурсами Образовательного учреждения,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участие в управлении образовательным учреждением, в том числе в коллегиальных органах управления, в порядке установленным Уставом;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участие в обсуждении вопросов, относящихся к деятельности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объединение в общественные профессиональные организации в формах и порядке, которые установлены законодательством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обращение в комиссию по урегулированию споров между участниками образовательных отношений;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защиту профессиональной чести и достоинства;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справедливое и объективное расследование норм профессиональной этики педагогических работников;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сокращенную продолжительность рабочего времени в порядке, установленном законодательством РФ;</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дополнительное профессиональное образование по профилю педагогической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ежегодный основной удлиненный оплачиваемый отпуск, продолжительность которого определяется правительством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досрочное назначение пенсии по старости.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4.14. Педагогические работники образовательного учреждения обязаны: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осуществлять свою деятельность на высоком профессиональном уровне, обеспечивать в полном объеме реализацию </w:t>
      </w:r>
      <w:proofErr w:type="gramStart"/>
      <w:r w:rsidRPr="006A1D6E">
        <w:rPr>
          <w:rFonts w:ascii="Times New Roman" w:hAnsi="Times New Roman" w:cs="Times New Roman"/>
          <w:sz w:val="24"/>
          <w:szCs w:val="24"/>
        </w:rPr>
        <w:t>преподаваемых</w:t>
      </w:r>
      <w:proofErr w:type="gramEnd"/>
      <w:r w:rsidRPr="006A1D6E">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соблюдать правовые, нравственные и этические нормы, следовать требованиям профессиональной этики;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уважать честь и достоинство обучающихся и других участников образовательных отношений;</w:t>
      </w:r>
    </w:p>
    <w:p w:rsidR="006A1D6E" w:rsidRPr="006A1D6E" w:rsidRDefault="006A1D6E" w:rsidP="00F47850">
      <w:pPr>
        <w:spacing w:before="240"/>
        <w:ind w:firstLine="284"/>
        <w:contextualSpacing/>
        <w:jc w:val="both"/>
        <w:rPr>
          <w:rFonts w:ascii="Times New Roman" w:hAnsi="Times New Roman" w:cs="Times New Roman"/>
          <w:sz w:val="24"/>
          <w:szCs w:val="24"/>
        </w:rPr>
      </w:pPr>
      <w:proofErr w:type="gramStart"/>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применять педагогически обоснованные и обеспечивающие высокое качество образования формы, методы обучения и воспитания;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систематически повышать свой профессиональный уровень;</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проходить аттестацию на соответствие занимаемой должности в порядке, установленном законодательством об образовании;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соблюдать Устав образовательного учреждения, правила внутреннего трудового распорядка, требования иных локальных нормативных актов.</w:t>
      </w:r>
    </w:p>
    <w:p w:rsidR="00F47850" w:rsidRDefault="006A1D6E" w:rsidP="00A16D7C">
      <w:pPr>
        <w:ind w:firstLine="284"/>
        <w:rPr>
          <w:rFonts w:ascii="Times New Roman" w:hAnsi="Times New Roman" w:cs="Times New Roman"/>
          <w:sz w:val="24"/>
          <w:szCs w:val="24"/>
        </w:rPr>
      </w:pPr>
      <w:r w:rsidRPr="006A1D6E">
        <w:rPr>
          <w:rFonts w:ascii="Times New Roman" w:hAnsi="Times New Roman" w:cs="Times New Roman"/>
          <w:sz w:val="24"/>
          <w:szCs w:val="24"/>
        </w:rPr>
        <w:t>4.15.Права и обязанности педагогических работников образовательного учреждения распространяются также на иных работников образовательного учреждения, но только в части прав и обязанностей, не связанных с педагогической деятельностью.</w:t>
      </w:r>
    </w:p>
    <w:p w:rsidR="006A1D6E" w:rsidRPr="006A1D6E" w:rsidRDefault="006A1D6E" w:rsidP="00F47850">
      <w:pPr>
        <w:spacing w:before="240"/>
        <w:ind w:firstLine="284"/>
        <w:contextualSpacing/>
        <w:jc w:val="center"/>
        <w:rPr>
          <w:rFonts w:ascii="Times New Roman" w:hAnsi="Times New Roman" w:cs="Times New Roman"/>
          <w:sz w:val="24"/>
          <w:szCs w:val="24"/>
        </w:rPr>
      </w:pPr>
      <w:r w:rsidRPr="008F2A63">
        <w:rPr>
          <w:rFonts w:ascii="Times New Roman" w:hAnsi="Times New Roman" w:cs="Times New Roman"/>
          <w:b/>
          <w:sz w:val="24"/>
          <w:szCs w:val="24"/>
        </w:rPr>
        <w:t xml:space="preserve">5. </w:t>
      </w:r>
      <w:r w:rsidRPr="00F47850">
        <w:rPr>
          <w:rFonts w:ascii="Times New Roman" w:hAnsi="Times New Roman" w:cs="Times New Roman"/>
          <w:b/>
          <w:sz w:val="24"/>
          <w:szCs w:val="24"/>
        </w:rPr>
        <w:t>УПРАВЛЕНИЕ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 Управление образовательным учреждением строится на принципах единоначалия и коллегиальности.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 Единоличным исполнительным органом образовательного учреждения является руководитель образовательного учреждения – директор.</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5.3. Текущее руководство деятельностью образовательного учреждения осуществляет директор, назначаемый на должность главой Администрации местного самоуправления муниципального образования </w:t>
      </w:r>
      <w:proofErr w:type="spellStart"/>
      <w:r w:rsidRPr="006A1D6E">
        <w:rPr>
          <w:rFonts w:ascii="Times New Roman" w:hAnsi="Times New Roman" w:cs="Times New Roman"/>
          <w:sz w:val="24"/>
          <w:szCs w:val="24"/>
        </w:rPr>
        <w:t>Дигорский</w:t>
      </w:r>
      <w:proofErr w:type="spellEnd"/>
      <w:r w:rsidRPr="006A1D6E">
        <w:rPr>
          <w:rFonts w:ascii="Times New Roman" w:hAnsi="Times New Roman" w:cs="Times New Roman"/>
          <w:sz w:val="24"/>
          <w:szCs w:val="24"/>
        </w:rPr>
        <w:t xml:space="preserve"> район в порядке, установленном действующим законодательством Российской Федерации 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5.4. При назначении на должность с директором образовательного учреждения заключается трудовой договор в соответствии</w:t>
      </w:r>
      <w:r w:rsidR="008F2A63">
        <w:rPr>
          <w:rFonts w:ascii="Times New Roman" w:hAnsi="Times New Roman" w:cs="Times New Roman"/>
          <w:sz w:val="24"/>
          <w:szCs w:val="24"/>
        </w:rPr>
        <w:t xml:space="preserve"> </w:t>
      </w:r>
      <w:r w:rsidRPr="006A1D6E">
        <w:rPr>
          <w:rFonts w:ascii="Times New Roman" w:hAnsi="Times New Roman" w:cs="Times New Roman"/>
          <w:sz w:val="24"/>
          <w:szCs w:val="24"/>
        </w:rPr>
        <w:t>с Трудовым кодексом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5.5. Директор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представляет интересы образовательного учреждения, действует от его имени без доверенности;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распоряжается средствами и имуществом образовательного учреждения в порядке, установленном действующим законодательством, определенном Учредителем, Управлением, настоящим Уставом,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заключает договоры (контракты), выдает доверенности;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 пределах своей компетенции издает приказы и распоряжения;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штатное расписание и распределяет должностные обязанности работников;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увольняет, поощряет и налагает взыскания на работников образовательного учреждения, выполняет иные функции работодателя;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организует проведение тарификации работников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надбавки и доплаты к должностным окладам работников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 соответствии с локальными нормативными актами образовательного учреждения, доплаты и надбавки руководителю образовательного учреждения устанавливается Учредителем;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 установленном порядке представляет бухгалтерскую и статистическую отчетность в соответствующие органы, определенные законодательством;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образовательные программы;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положения структурных подразделений;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несет ответственность за организацию, полноту и качество воинского учета, согласно установленным правилам;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обеспечивает комплексную безопасность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5.6.</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Грубыми нарушениями должностных обязанностей директором образовательного учреждения, в частности являются: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 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5.7. Коллегиальными органами управления образовательным учреждением являются: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Общее собрание образовательного учреждения, (далее – общее собрание);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Педагогический совет образовательного учреждения (далее – Педагогический совет),</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Управляющий совет образовательного учреждения (далее – Управляющий совет).</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5.8. Коллегиальные органы управления образовательного учреждения создаются и действуют в соответствии с настоящим Уставом и положениями об этих органах, утвержденными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5.9. К компетенции общего собрания относится: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утверждение ежегодного отчета о поступлении и расходовании финансовых и материальных средств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принятие правил внутреннего трудового распорядка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и принятие проекта новой редакции Устава образовательного учреждения, проектов изменений и дополнений, вносимых в Устав;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и обсуждение вопросов стратегии развития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и обсуждение вопросов материально-технического обеспечения и оснащения образовательного процесса;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выборы работников в Комиссию по урегулированию споров между участниками образовательных отношений;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5.10. В заседании общего собрания могут принимать участие все работники образовательного учреждения. Общее собрание созывается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общего числа работников образовательного учреждения. На заседании общего собрания избирается председатель и секретарь собрания.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Общее собрание, как постоянно действующий коллегиальный орган управления образовательного учреждения, имеет бессрочный срок полномочий.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5.11. Решения на общем собрании принимаются большинством голосов от числа присутствующих членов общего собрания и оформляются протоколом.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5.12.</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 xml:space="preserve">К компетенции педагогического совета относится решение следующих вопросов: </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организация и совершенствование методического обеспечения образовательного процесса;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разработка и принятие образовательных программ;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организации и осуществления образовательного процесса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 Федераци</w:t>
      </w:r>
      <w:r w:rsidR="003D4E28">
        <w:rPr>
          <w:rFonts w:ascii="Times New Roman" w:hAnsi="Times New Roman" w:cs="Times New Roman"/>
          <w:sz w:val="24"/>
          <w:szCs w:val="24"/>
        </w:rPr>
        <w:t>и и Республикой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осуществление текущего контроля успеваемости, промежуточной и итоговой аттестации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перевод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 xml:space="preserve"> в следующий класс, а также с образовательной программы предыдущего уровня на следующий уровень общего образования;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рассмотрение и формирование предложений по улучшению деятельности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Согласовывает положение тех подразделений, которые осуществляют образовательную деятельность.</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5.13. В Педагогический совет входят директор, его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5.14.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Педагогический совет, как постоянно действующий коллегиальный орган управления образовательного учреждения, имеет бессрочный срок полномочий.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5.15.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5.16. Педагогический совет принимает решения открытым голосованием</w:t>
      </w:r>
      <w:r w:rsidR="003D4E28">
        <w:rPr>
          <w:rFonts w:ascii="Times New Roman" w:hAnsi="Times New Roman" w:cs="Times New Roman"/>
          <w:sz w:val="24"/>
          <w:szCs w:val="24"/>
        </w:rPr>
        <w:t xml:space="preserve"> </w:t>
      </w:r>
      <w:r w:rsidRPr="006A1D6E">
        <w:rPr>
          <w:rFonts w:ascii="Times New Roman" w:hAnsi="Times New Roman" w:cs="Times New Roman"/>
          <w:sz w:val="24"/>
          <w:szCs w:val="24"/>
        </w:rP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5.17. Педагогический совет может быть собран по инициативе его председателя, по инициативе двух третей членов Педагогического совета.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5.18. На заседаниях педагогического совета могу присутствовать:</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работники образовательного учреждения, не являющиеся членами Педагогического совета;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граждане, выполняющие работу на основе гражданско-правовых договоров, заключенных с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обучающиеся, родители (законные представители)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 при наличии согласия Педагогического совета.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5.19. Общее руководство образовательным учреждением осуществляет Управляющий совет.</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К компетенции Управляющего совета относится: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вопросов материально-технического обеспечения и оснащения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ежегодного отчета о поступлении и расходовании средств;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разработка и принятие правил внутреннего распорядка для обучающихся и иных нормативных и локальных актов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регулирование в образовательном учреждении разрешенной законом деятельности общественных (в том числе молодежных) организаций;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иные функции, определяемые целями, задачами и содержанием уставной деятельности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5.20. В состав Управляющего совета входят 3 работника образовательного учреждения, 3 представителя родителей (законных представителей) несовершеннолетних обучающихся образовательного учреждения, 2 представителя обучающихся 8-11 классов образов</w:t>
      </w:r>
      <w:r w:rsidR="000330C4">
        <w:rPr>
          <w:rFonts w:ascii="Times New Roman" w:hAnsi="Times New Roman" w:cs="Times New Roman"/>
          <w:sz w:val="24"/>
          <w:szCs w:val="24"/>
        </w:rPr>
        <w:t>ательного учреждения. Директор о</w:t>
      </w:r>
      <w:r w:rsidRPr="006A1D6E">
        <w:rPr>
          <w:rFonts w:ascii="Times New Roman" w:hAnsi="Times New Roman" w:cs="Times New Roman"/>
          <w:sz w:val="24"/>
          <w:szCs w:val="24"/>
        </w:rPr>
        <w:t>бразовательного учреждения является не избираемым членом Управляющего совета. Работники образовательного учреждения для работы в Управляющем совете выбираются на общем собрании сроком на 3 года.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Представители родителей (законных представителей) несовершеннолетних обучающихся избираются на общем собрании родителей (законных представителей) несовершеннолетних обучающихся образовательного учреждения сроком на 1 год.</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Представители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 xml:space="preserve"> образовательного учреждения избираются на Совете обучающихся образовательного учреждения сроком на 1 год.</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На первом заседании Управляющий совет избирает председателя и заместителя председателя, который исполняет функции председателя в случае его отсутствия. Директор образовательного учреждения и члены Управляющего совета из числа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 xml:space="preserve"> не могут быть избраны председателем Управляющего совета. Для ведения протоколов избирается секретарь.</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5.21. Заседания Управляющего совета проводятся не реже 2 раз в год. Управляющий совет считается полномочным принимать решения при наличии на заседании 3/4 его членов. Каждый член Управляющего совета имеет один голос, решения Управляющего совета принимаются открытым голосованием простым большинством голосов. Председатель имеет право решающего голоса при равенстве голосов в Управляющем совете. Внеочередные заседания Управляющего совета созываются председателем Управляющего совета или директором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В пределах своей компетенции Управляющий совет принимает решения, которые оформляются протоколом, в котором фиксируется ход обсуждения, принятия решений и разногласия. Протоколы подписывают председатель и секретарь Управляющего совета. Решения Управляющего совета после утверждения директором образовательного учреждения являются обязательными для всех участников образовательных отношений. Решения Управляющего совета не могут противоречить настоящему Уставу, действующим нормативным актам Российской Федерации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5.22. Совет родителей образовательного учреждения является коллегиальным органом, наделенным правом представлять интересы родителей обучающихся или лиц их заменяющих, принимать  от их имени решения. Совет родителей избирается сроком на один год на общем родительском собрании образовательного учреждения по принципу равного представительства от каждой возрастной категории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5.23. К компетенции Совета родителей образовательного учреждения относится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содействие организации и совершенствованию образовательного процесса; </w:t>
      </w:r>
    </w:p>
    <w:p w:rsidR="006A1D6E" w:rsidRPr="006A1D6E" w:rsidRDefault="006A1D6E" w:rsidP="00F47850">
      <w:pPr>
        <w:spacing w:before="240"/>
        <w:ind w:firstLine="284"/>
        <w:contextualSpacing/>
        <w:jc w:val="both"/>
        <w:rPr>
          <w:rFonts w:ascii="Times New Roman" w:hAnsi="Times New Roman" w:cs="Times New Roman"/>
          <w:sz w:val="24"/>
          <w:szCs w:val="24"/>
        </w:rPr>
      </w:pPr>
      <w:proofErr w:type="gramStart"/>
      <w:r w:rsidRPr="006A1D6E">
        <w:rPr>
          <w:rFonts w:ascii="Times New Roman" w:hAnsi="Times New Roman" w:cs="Times New Roman"/>
          <w:sz w:val="24"/>
          <w:szCs w:val="24"/>
        </w:rPr>
        <w:t>•</w:t>
      </w:r>
      <w:r w:rsidRPr="006A1D6E">
        <w:rPr>
          <w:rFonts w:ascii="Times New Roman" w:hAnsi="Times New Roman" w:cs="Times New Roman"/>
          <w:sz w:val="24"/>
          <w:szCs w:val="24"/>
        </w:rPr>
        <w:tab/>
        <w:t>оказание помощи обучающимся из малообеспеченных семей и обучающимся сиротам, поддержка и стимулирование одаренных обучающихся;</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внесение предложений по созданию оптимальных условий для обучения и воспитания учеников, в том числе по укреплению их здоровья и организации питания;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установление необходимости и вида ученической формы</w:t>
      </w:r>
      <w:r w:rsidR="008F2A63">
        <w:rPr>
          <w:rFonts w:ascii="Times New Roman" w:hAnsi="Times New Roman" w:cs="Times New Roman"/>
          <w:sz w:val="24"/>
          <w:szCs w:val="24"/>
        </w:rPr>
        <w:t xml:space="preserve"> </w:t>
      </w:r>
      <w:r w:rsidRPr="006A1D6E">
        <w:rPr>
          <w:rFonts w:ascii="Times New Roman" w:hAnsi="Times New Roman" w:cs="Times New Roman"/>
          <w:sz w:val="24"/>
          <w:szCs w:val="24"/>
        </w:rPr>
        <w:t>- по согласию с Управляющим советом;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содействие организации и улучшению условий труда  педагогических и других работников школы;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содействие в проведении конкурсов, соревнований и других массовых мероприятий.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5.24.</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Общешкольная конференция является представительным органом самоуправления образовательного учреждения. Общешкольная конференция проводится ежегодно.</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Определение кандидатов на общешкольную конференцию осуществляется на классных родительских собраниях и заседаниях органа самоуправления учащихся образовательного учреждения. Директор школы представляет администрацию образовательного учреждения в соответствии с Уставом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От каждого класса  делегируется 3 кандидата. Классное родительское собрание по предложенным кандидатурам проводит открытое голосование. Избранными считаются те кандидаты, которые получили наибольшее количество голосов по итогам голосования. Участие в выборах является добровольным. В число делегатов в обязательном порядке входит председатель родительского коми</w:t>
      </w:r>
      <w:r w:rsidR="008F2A63">
        <w:rPr>
          <w:rFonts w:ascii="Times New Roman" w:hAnsi="Times New Roman" w:cs="Times New Roman"/>
          <w:sz w:val="24"/>
          <w:szCs w:val="24"/>
        </w:rPr>
        <w:t>тета класса или его заместитель</w:t>
      </w:r>
      <w:r w:rsidRPr="006A1D6E">
        <w:rPr>
          <w:rFonts w:ascii="Times New Roman" w:hAnsi="Times New Roman" w:cs="Times New Roman"/>
          <w:sz w:val="24"/>
          <w:szCs w:val="24"/>
        </w:rPr>
        <w:t>.</w:t>
      </w:r>
      <w:r w:rsidR="008F2A63">
        <w:rPr>
          <w:rFonts w:ascii="Times New Roman" w:hAnsi="Times New Roman" w:cs="Times New Roman"/>
          <w:sz w:val="24"/>
          <w:szCs w:val="24"/>
        </w:rPr>
        <w:t xml:space="preserve"> </w:t>
      </w:r>
      <w:r w:rsidRPr="006A1D6E">
        <w:rPr>
          <w:rFonts w:ascii="Times New Roman" w:hAnsi="Times New Roman" w:cs="Times New Roman"/>
          <w:sz w:val="24"/>
          <w:szCs w:val="24"/>
        </w:rPr>
        <w:t>Делегатами общешкольной конференции также являются Председатель Родительского комитета школы и его заместители и члены попечительского совета школы.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Делегатами от педагогического коллектива являются все члены Педагогического совета школы. </w:t>
      </w:r>
      <w:proofErr w:type="gramStart"/>
      <w:r w:rsidRPr="006A1D6E">
        <w:rPr>
          <w:rFonts w:ascii="Times New Roman" w:hAnsi="Times New Roman" w:cs="Times New Roman"/>
          <w:sz w:val="24"/>
          <w:szCs w:val="24"/>
        </w:rPr>
        <w:t>Делегатами от учащихся являются обучающиеся утвержденные органом ученического самоуправления 4 представителя 10-11 классов.</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5.25. К компетенции общешкольной конференции относится:</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разработка стратегии развития образовательного учреждения;</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принятие планов и программ развития образовательного учреждения;</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утверждение персонального состава Совета школы;</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Pr>
          <w:rFonts w:ascii="Times New Roman" w:hAnsi="Times New Roman" w:cs="Times New Roman"/>
          <w:sz w:val="24"/>
          <w:szCs w:val="24"/>
        </w:rPr>
        <w:t>з</w:t>
      </w:r>
      <w:r w:rsidR="006A1D6E" w:rsidRPr="006A1D6E">
        <w:rPr>
          <w:rFonts w:ascii="Times New Roman" w:hAnsi="Times New Roman" w:cs="Times New Roman"/>
          <w:sz w:val="24"/>
          <w:szCs w:val="24"/>
        </w:rPr>
        <w:t>аслушивание отчетов Управляющего совета, Совета родителей школы об их деятельности;</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обсуждение формирования и исполнения сметы расходов образовательного учреждения;</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 могут создаваться: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Совет </w:t>
      </w:r>
      <w:proofErr w:type="gramStart"/>
      <w:r w:rsidRPr="006A1D6E">
        <w:rPr>
          <w:rFonts w:ascii="Times New Roman" w:hAnsi="Times New Roman" w:cs="Times New Roman"/>
          <w:sz w:val="24"/>
          <w:szCs w:val="24"/>
        </w:rPr>
        <w:t>обучающихся</w:t>
      </w:r>
      <w:proofErr w:type="gramEnd"/>
      <w:r w:rsidRPr="006A1D6E">
        <w:rPr>
          <w:rFonts w:ascii="Times New Roman" w:hAnsi="Times New Roman" w:cs="Times New Roman"/>
          <w:sz w:val="24"/>
          <w:szCs w:val="24"/>
        </w:rPr>
        <w:t>;</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Совет родителей (законных представителей) несовершеннолетних обучающихся.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В образовательном учреждении могут действовать профессиональные союзы работников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Мнение органов, указанных в настоящем пункте,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5.27.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A1D6E">
        <w:rPr>
          <w:rFonts w:ascii="Times New Roman" w:hAnsi="Times New Roman" w:cs="Times New Roman"/>
          <w:sz w:val="24"/>
          <w:szCs w:val="24"/>
        </w:rPr>
        <w:t>к</w:t>
      </w:r>
      <w:proofErr w:type="gramEnd"/>
      <w:r w:rsidRPr="006A1D6E">
        <w:rPr>
          <w:rFonts w:ascii="Times New Roman" w:hAnsi="Times New Roman" w:cs="Times New Roman"/>
          <w:sz w:val="24"/>
          <w:szCs w:val="24"/>
        </w:rPr>
        <w:t xml:space="preserve">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Комиссия по урегулированию споров между участниками образовательных отношений создается из равного числа представителей обучающихся, родителей, работников образовательного учреждения. Решение комиссии по урегулированию споров между участниками образовательных отношений является обязательными для всех участников образовательных отношений в образовательном учреждении и подлежит исполнению в сроки, предусмотренные указанным решением.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Решение может быть обжаловано в установленном законодательством Российской Федерации порядке.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администрации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5.28. Учредитель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принимает решение о создании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принимает решения об изменении целей и предмета деятельности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принимает решение о реорганизации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принимает решение о ликвидации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устав и изменения в устав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назначает директора образовательного учреждения и прекращает его полномочия;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заключает и расторгает трудовой договор с директором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принимает решения по иным вопросам, предусмотренным законодательством и относящимся к его полномочиям.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5.29. Управление от имени учредителя осуществляет следующие функции и полномочия: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готовит представления о создании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готовит представления о реорганизации и ликвидации образовательного учреждения, а также об изменении целей и предмета его деятельности;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формирует и направляет предложения по закреплению имущества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утверждает планы финансово-хозяйственной деятельности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осуществляет </w:t>
      </w:r>
      <w:proofErr w:type="gramStart"/>
      <w:r w:rsidRPr="006A1D6E">
        <w:rPr>
          <w:rFonts w:ascii="Times New Roman" w:hAnsi="Times New Roman" w:cs="Times New Roman"/>
          <w:sz w:val="24"/>
          <w:szCs w:val="24"/>
        </w:rPr>
        <w:t>контроль за</w:t>
      </w:r>
      <w:proofErr w:type="gramEnd"/>
      <w:r w:rsidRPr="006A1D6E">
        <w:rPr>
          <w:rFonts w:ascii="Times New Roman" w:hAnsi="Times New Roman" w:cs="Times New Roman"/>
          <w:sz w:val="24"/>
          <w:szCs w:val="24"/>
        </w:rPr>
        <w:t xml:space="preserve"> деятельностью образовательного учреждения в установленном порядке;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определяет перечни особо ценного движимого имущества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готовит и направляет в порядке, установленном Правительством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представления об определении видов особо ценного движимого имущества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 xml:space="preserve">готовит и направляет в порядке, установленном Правительством Республики Северная Осетия </w:t>
      </w:r>
      <w:r w:rsidR="008F2A63">
        <w:rPr>
          <w:rFonts w:ascii="Times New Roman" w:hAnsi="Times New Roman" w:cs="Times New Roman"/>
          <w:sz w:val="24"/>
          <w:szCs w:val="24"/>
        </w:rPr>
        <w:t xml:space="preserve">- </w:t>
      </w:r>
      <w:r w:rsidRPr="006A1D6E">
        <w:rPr>
          <w:rFonts w:ascii="Times New Roman" w:hAnsi="Times New Roman" w:cs="Times New Roman"/>
          <w:sz w:val="24"/>
          <w:szCs w:val="24"/>
        </w:rPr>
        <w:t>Алания,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за образовательным учреждением указанного имущества, находящегося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в государственной собственности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и отнесении его к категории особо ценного движимого имущества;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w:t>
      </w:r>
      <w:r w:rsidRPr="006A1D6E">
        <w:rPr>
          <w:rFonts w:ascii="Times New Roman" w:hAnsi="Times New Roman" w:cs="Times New Roman"/>
          <w:sz w:val="24"/>
          <w:szCs w:val="24"/>
        </w:rPr>
        <w:tab/>
        <w:t>согласовывает Устав и изменения в Устав образовательного учреждения;</w:t>
      </w:r>
    </w:p>
    <w:p w:rsidR="002478CB" w:rsidRDefault="006A1D6E" w:rsidP="00A063BF">
      <w:pPr>
        <w:ind w:firstLine="284"/>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осуществляет иные функции, предусмотренные законодательством и иными нормативно правовыми актами.</w:t>
      </w:r>
    </w:p>
    <w:p w:rsidR="006A1D6E" w:rsidRPr="008F2A63" w:rsidRDefault="006A1D6E" w:rsidP="002478CB">
      <w:pPr>
        <w:jc w:val="center"/>
        <w:rPr>
          <w:rFonts w:ascii="Times New Roman" w:hAnsi="Times New Roman" w:cs="Times New Roman"/>
          <w:b/>
          <w:sz w:val="24"/>
          <w:szCs w:val="24"/>
        </w:rPr>
      </w:pPr>
      <w:r w:rsidRPr="008F2A63">
        <w:rPr>
          <w:rFonts w:ascii="Times New Roman" w:hAnsi="Times New Roman" w:cs="Times New Roman"/>
          <w:b/>
          <w:sz w:val="24"/>
          <w:szCs w:val="24"/>
        </w:rPr>
        <w:t>6. ИМУЩЕСТВО, ХОЗЯЙСТВЕННАЯ ДЕЯТЕЛЬНОСТЬ И ФИНАНСОВОЕ ОБЕСПЕЧЕНИЕ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6.1. Собственником имущества образовательного учреждения является муниципальное образование </w:t>
      </w:r>
      <w:proofErr w:type="spellStart"/>
      <w:r w:rsidRPr="006A1D6E">
        <w:rPr>
          <w:rFonts w:ascii="Times New Roman" w:hAnsi="Times New Roman" w:cs="Times New Roman"/>
          <w:sz w:val="24"/>
          <w:szCs w:val="24"/>
        </w:rPr>
        <w:t>Дигорского</w:t>
      </w:r>
      <w:proofErr w:type="spellEnd"/>
      <w:r w:rsidRPr="006A1D6E">
        <w:rPr>
          <w:rFonts w:ascii="Times New Roman" w:hAnsi="Times New Roman" w:cs="Times New Roman"/>
          <w:sz w:val="24"/>
          <w:szCs w:val="24"/>
        </w:rPr>
        <w:t xml:space="preserve"> района, полномочия которого осуществляет Администрация местного самоуправления муниципального образования </w:t>
      </w:r>
      <w:proofErr w:type="spellStart"/>
      <w:r w:rsidRPr="006A1D6E">
        <w:rPr>
          <w:rFonts w:ascii="Times New Roman" w:hAnsi="Times New Roman" w:cs="Times New Roman"/>
          <w:sz w:val="24"/>
          <w:szCs w:val="24"/>
        </w:rPr>
        <w:t>Дигорский</w:t>
      </w:r>
      <w:proofErr w:type="spellEnd"/>
      <w:r w:rsidRPr="006A1D6E">
        <w:rPr>
          <w:rFonts w:ascii="Times New Roman" w:hAnsi="Times New Roman" w:cs="Times New Roman"/>
          <w:sz w:val="24"/>
          <w:szCs w:val="24"/>
        </w:rPr>
        <w:t xml:space="preserve"> район.</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6.2. В целях обеспечения образовательной деятельности имущество закрепляется за образовательным учреждением на праве оперативного управления в соответствии с Гражданским кодексом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 xml:space="preserve"> средства соответствующего бюджета</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 xml:space="preserve"> средства, полученные от приносящей доход деятельности.</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 xml:space="preserve"> гранты и средства</w:t>
      </w:r>
      <w:proofErr w:type="gramStart"/>
      <w:r w:rsidR="006A1D6E" w:rsidRPr="006A1D6E">
        <w:rPr>
          <w:rFonts w:ascii="Times New Roman" w:hAnsi="Times New Roman" w:cs="Times New Roman"/>
          <w:sz w:val="24"/>
          <w:szCs w:val="24"/>
        </w:rPr>
        <w:t xml:space="preserve"> ,</w:t>
      </w:r>
      <w:proofErr w:type="gramEnd"/>
      <w:r w:rsidR="006A1D6E" w:rsidRPr="006A1D6E">
        <w:rPr>
          <w:rFonts w:ascii="Times New Roman" w:hAnsi="Times New Roman" w:cs="Times New Roman"/>
          <w:sz w:val="24"/>
          <w:szCs w:val="24"/>
        </w:rPr>
        <w:t>выделяемые фондами поддержки образования</w:t>
      </w:r>
    </w:p>
    <w:p w:rsidR="006A1D6E" w:rsidRPr="006A1D6E" w:rsidRDefault="008F2A63"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r>
      <w:r w:rsidR="006A1D6E" w:rsidRPr="006A1D6E">
        <w:rPr>
          <w:rFonts w:ascii="Times New Roman" w:hAnsi="Times New Roman" w:cs="Times New Roman"/>
          <w:sz w:val="24"/>
          <w:szCs w:val="24"/>
        </w:rPr>
        <w:t>добровольные имущественные взносы и пожертвования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6.6. Имущество и денежные средства образовательного учреждения отражаются на его балансе и используются для достижения целей, определенных настоящим Уставом.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Недвижимое имущество, закрепленное за образовательным учреждением, а также находящееся у образовательного учреждения особо ценное движимое имущество подлежат обособленному учету.</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Виды и перечень особо ценного имущества определяются в соответствии</w:t>
      </w:r>
      <w:r w:rsidR="003D4E28">
        <w:rPr>
          <w:rFonts w:ascii="Times New Roman" w:hAnsi="Times New Roman" w:cs="Times New Roman"/>
          <w:sz w:val="24"/>
          <w:szCs w:val="24"/>
        </w:rPr>
        <w:t xml:space="preserve"> </w:t>
      </w:r>
      <w:r w:rsidRPr="006A1D6E">
        <w:rPr>
          <w:rFonts w:ascii="Times New Roman" w:hAnsi="Times New Roman" w:cs="Times New Roman"/>
          <w:sz w:val="24"/>
          <w:szCs w:val="24"/>
        </w:rPr>
        <w:t xml:space="preserve">с действующим законодательством Российской Федерации и Республикой Северная Осетия </w:t>
      </w:r>
      <w:proofErr w:type="gramStart"/>
      <w:r w:rsidR="008F2A63">
        <w:rPr>
          <w:rFonts w:ascii="Times New Roman" w:hAnsi="Times New Roman" w:cs="Times New Roman"/>
          <w:sz w:val="24"/>
          <w:szCs w:val="24"/>
        </w:rPr>
        <w:t>-</w:t>
      </w:r>
      <w:r w:rsidRPr="006A1D6E">
        <w:rPr>
          <w:rFonts w:ascii="Times New Roman" w:hAnsi="Times New Roman" w:cs="Times New Roman"/>
          <w:sz w:val="24"/>
          <w:szCs w:val="24"/>
        </w:rPr>
        <w:t>А</w:t>
      </w:r>
      <w:proofErr w:type="gramEnd"/>
      <w:r w:rsidRPr="006A1D6E">
        <w:rPr>
          <w:rFonts w:ascii="Times New Roman" w:hAnsi="Times New Roman" w:cs="Times New Roman"/>
          <w:sz w:val="24"/>
          <w:szCs w:val="24"/>
        </w:rPr>
        <w:t>лания.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6.7. При осуществлении оперативного управления имуществом образовательное учреждение обязано:</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эффективно использовать имущество, закрепленное за ним на праве оперативного управления;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обеспечивать сохранность и использование имущества, закрепленного за ним на праве оперативного управления, строго по целевому назначению;</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w:t>
      </w:r>
      <w:r w:rsidRPr="006A1D6E">
        <w:rPr>
          <w:rFonts w:ascii="Times New Roman" w:hAnsi="Times New Roman" w:cs="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 за образовательным учреждением.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6.8. </w:t>
      </w:r>
      <w:proofErr w:type="gramStart"/>
      <w:r w:rsidRPr="006A1D6E">
        <w:rPr>
          <w:rFonts w:ascii="Times New Roman" w:hAnsi="Times New Roman" w:cs="Times New Roman"/>
          <w:sz w:val="24"/>
          <w:szCs w:val="24"/>
        </w:rPr>
        <w:t xml:space="preserve">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муниципальных услуг </w:t>
      </w:r>
      <w:r w:rsidRPr="006A1D6E">
        <w:rPr>
          <w:rFonts w:ascii="Times New Roman" w:hAnsi="Times New Roman" w:cs="Times New Roman"/>
          <w:sz w:val="24"/>
          <w:szCs w:val="24"/>
        </w:rPr>
        <w:lastRenderedPageBreak/>
        <w:t>(работ), оказываемых (выполняемых) образовательным учреждением, Учредителем формируется и утверждается муниципальное задание для образовательного учреждения в порядке, установленном Правительством</w:t>
      </w:r>
      <w:r w:rsidR="008F2A63">
        <w:rPr>
          <w:rFonts w:ascii="Times New Roman" w:hAnsi="Times New Roman" w:cs="Times New Roman"/>
          <w:sz w:val="24"/>
          <w:szCs w:val="24"/>
        </w:rPr>
        <w:t xml:space="preserve"> </w:t>
      </w:r>
      <w:r w:rsidRPr="006A1D6E">
        <w:rPr>
          <w:rFonts w:ascii="Times New Roman" w:hAnsi="Times New Roman" w:cs="Times New Roman"/>
          <w:sz w:val="24"/>
          <w:szCs w:val="24"/>
        </w:rPr>
        <w:t>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w:t>
      </w:r>
      <w:proofErr w:type="gramEnd"/>
    </w:p>
    <w:p w:rsidR="006A1D6E" w:rsidRPr="006A1D6E" w:rsidRDefault="006A1D6E" w:rsidP="00A063BF">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Финансовое обеспечение выполнения государственного задания Образовательным учреждением осуществляется в виде субсидий из бюджета Республики Северная Осетия</w:t>
      </w:r>
      <w:r w:rsidR="003D4E28">
        <w:rPr>
          <w:rFonts w:ascii="Times New Roman" w:hAnsi="Times New Roman" w:cs="Times New Roman"/>
          <w:b/>
          <w:sz w:val="24"/>
          <w:szCs w:val="24"/>
        </w:rPr>
        <w:t xml:space="preserve"> — </w:t>
      </w:r>
      <w:r w:rsidRPr="006A1D6E">
        <w:rPr>
          <w:rFonts w:ascii="Times New Roman" w:hAnsi="Times New Roman" w:cs="Times New Roman"/>
          <w:sz w:val="24"/>
          <w:szCs w:val="24"/>
        </w:rPr>
        <w:t>Алания на финансовое обеспечение выполнения муниципального задания.</w:t>
      </w:r>
    </w:p>
    <w:p w:rsidR="006A1D6E" w:rsidRPr="006A1D6E" w:rsidRDefault="006A1D6E" w:rsidP="00A063BF">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Образовательное учреждение не вправе отказаться от выполнения муниципального задания.</w:t>
      </w:r>
    </w:p>
    <w:p w:rsidR="006A1D6E" w:rsidRPr="006A1D6E" w:rsidRDefault="006A1D6E" w:rsidP="00A063BF">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A1D6E" w:rsidRPr="006A1D6E" w:rsidRDefault="006A1D6E" w:rsidP="00A063BF">
      <w:pPr>
        <w:spacing w:before="240" w:after="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6.9. Неиспользованные до конца финансового года средства субсидий, предоставленных образовательному учреждению на выполнение муниципального задания, используются образовательным учреждением в соответствии с действующим законодательством Российской Федерации.</w:t>
      </w:r>
    </w:p>
    <w:p w:rsidR="00471373" w:rsidRPr="00A063BF" w:rsidRDefault="00471373" w:rsidP="00A063BF">
      <w:pPr>
        <w:spacing w:after="0"/>
        <w:jc w:val="both"/>
        <w:rPr>
          <w:rFonts w:ascii="Times New Roman" w:hAnsi="Times New Roman" w:cs="Times New Roman"/>
          <w:sz w:val="24"/>
          <w:szCs w:val="24"/>
        </w:rPr>
      </w:pPr>
      <w:r w:rsidRPr="00A063BF">
        <w:rPr>
          <w:rFonts w:ascii="Times New Roman" w:hAnsi="Times New Roman" w:cs="Times New Roman"/>
          <w:sz w:val="24"/>
          <w:szCs w:val="24"/>
        </w:rPr>
        <w:t>6.10. Для осуществления операций с поступающими средствами образовательное учреждение открывает лицевые счета в отделе №8 Управления федерального казначейства по Республики Северная Осетия – Алания в порядке, установленным законодательством Российской Федерации.</w:t>
      </w:r>
    </w:p>
    <w:p w:rsidR="00471373" w:rsidRPr="00A063BF" w:rsidRDefault="00471373" w:rsidP="00A063BF">
      <w:pPr>
        <w:spacing w:after="0"/>
        <w:jc w:val="both"/>
        <w:rPr>
          <w:rFonts w:ascii="Times New Roman" w:hAnsi="Times New Roman" w:cs="Times New Roman"/>
          <w:sz w:val="24"/>
          <w:szCs w:val="24"/>
        </w:rPr>
      </w:pPr>
      <w:r w:rsidRPr="00A063BF">
        <w:rPr>
          <w:rFonts w:ascii="Times New Roman" w:hAnsi="Times New Roman" w:cs="Times New Roman"/>
          <w:sz w:val="24"/>
          <w:szCs w:val="24"/>
        </w:rPr>
        <w:t>Образовательное учреждение не вправе размещать денежные средства на депозитах в кредитных организациях, а также совершать сделки с ценными бумагами.</w:t>
      </w:r>
    </w:p>
    <w:p w:rsidR="00471373" w:rsidRPr="00A063BF" w:rsidRDefault="00471373" w:rsidP="00A063BF">
      <w:pPr>
        <w:spacing w:after="0"/>
        <w:jc w:val="both"/>
        <w:rPr>
          <w:rFonts w:ascii="Times New Roman" w:hAnsi="Times New Roman" w:cs="Times New Roman"/>
          <w:sz w:val="24"/>
          <w:szCs w:val="24"/>
        </w:rPr>
      </w:pPr>
      <w:r w:rsidRPr="00A063BF">
        <w:rPr>
          <w:rFonts w:ascii="Times New Roman" w:hAnsi="Times New Roman" w:cs="Times New Roman"/>
          <w:sz w:val="24"/>
          <w:szCs w:val="24"/>
        </w:rPr>
        <w:t>6.11. Образовательное учреждение ведет учет доходов и расходов, полученных от приносящей доход деятельности в порядке предусмотренным законодательством Российской Федерации.</w:t>
      </w:r>
    </w:p>
    <w:p w:rsidR="00F47850" w:rsidRPr="00A063BF" w:rsidRDefault="00471373" w:rsidP="00A063BF">
      <w:pPr>
        <w:spacing w:after="0"/>
        <w:jc w:val="both"/>
        <w:rPr>
          <w:rFonts w:ascii="Times New Roman" w:hAnsi="Times New Roman" w:cs="Times New Roman"/>
          <w:sz w:val="24"/>
          <w:szCs w:val="24"/>
        </w:rPr>
      </w:pPr>
      <w:r w:rsidRPr="00A063BF">
        <w:rPr>
          <w:rFonts w:ascii="Times New Roman" w:hAnsi="Times New Roman" w:cs="Times New Roman"/>
          <w:sz w:val="24"/>
          <w:szCs w:val="24"/>
        </w:rPr>
        <w:t>Доходы, полученные образовательным учреждением от приносящей доход деятельности, и приобретённое за счёт этих доходов имущество поступают в самостоятельное распоряжение образовательного учреждения.</w:t>
      </w:r>
    </w:p>
    <w:p w:rsidR="00C50B2C" w:rsidRPr="00A063BF" w:rsidRDefault="00471373" w:rsidP="00A063BF">
      <w:pPr>
        <w:spacing w:after="0"/>
        <w:jc w:val="both"/>
        <w:rPr>
          <w:rFonts w:ascii="Times New Roman" w:hAnsi="Times New Roman" w:cs="Times New Roman"/>
          <w:sz w:val="24"/>
          <w:szCs w:val="24"/>
        </w:rPr>
      </w:pPr>
      <w:r w:rsidRPr="00A063BF">
        <w:rPr>
          <w:rFonts w:ascii="Times New Roman" w:hAnsi="Times New Roman" w:cs="Times New Roman"/>
          <w:sz w:val="24"/>
          <w:szCs w:val="24"/>
        </w:rPr>
        <w:t xml:space="preserve">6.12. </w:t>
      </w:r>
      <w:r w:rsidR="006A1D6E" w:rsidRPr="00A063BF">
        <w:rPr>
          <w:rFonts w:ascii="Times New Roman" w:hAnsi="Times New Roman" w:cs="Times New Roman"/>
          <w:sz w:val="24"/>
          <w:szCs w:val="24"/>
        </w:rPr>
        <w:t>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C50B2C" w:rsidRDefault="00471373" w:rsidP="00A063BF">
      <w:pPr>
        <w:spacing w:after="0"/>
        <w:jc w:val="both"/>
        <w:rPr>
          <w:rFonts w:ascii="Times New Roman" w:hAnsi="Times New Roman" w:cs="Times New Roman"/>
          <w:sz w:val="24"/>
          <w:szCs w:val="24"/>
        </w:rPr>
      </w:pPr>
      <w:r w:rsidRPr="00A063BF">
        <w:rPr>
          <w:rFonts w:ascii="Times New Roman" w:hAnsi="Times New Roman" w:cs="Times New Roman"/>
          <w:sz w:val="24"/>
          <w:szCs w:val="24"/>
        </w:rPr>
        <w:t>6.13</w:t>
      </w:r>
      <w:r w:rsidR="006A1D6E" w:rsidRPr="00A063BF">
        <w:rPr>
          <w:rFonts w:ascii="Times New Roman" w:hAnsi="Times New Roman" w:cs="Times New Roman"/>
          <w:sz w:val="24"/>
          <w:szCs w:val="24"/>
        </w:rPr>
        <w:t>.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w:t>
      </w:r>
    </w:p>
    <w:p w:rsidR="00A063BF" w:rsidRDefault="00A063BF" w:rsidP="00A063BF">
      <w:pPr>
        <w:spacing w:after="0"/>
        <w:rPr>
          <w:b/>
        </w:rPr>
      </w:pPr>
    </w:p>
    <w:p w:rsidR="006A1D6E" w:rsidRPr="008F2A63" w:rsidRDefault="006A1D6E" w:rsidP="00A063BF">
      <w:pPr>
        <w:spacing w:before="240" w:after="0"/>
        <w:ind w:firstLine="284"/>
        <w:contextualSpacing/>
        <w:jc w:val="center"/>
        <w:rPr>
          <w:rFonts w:ascii="Times New Roman" w:hAnsi="Times New Roman" w:cs="Times New Roman"/>
          <w:b/>
          <w:sz w:val="24"/>
          <w:szCs w:val="24"/>
        </w:rPr>
      </w:pPr>
      <w:r w:rsidRPr="008F2A63">
        <w:rPr>
          <w:rFonts w:ascii="Times New Roman" w:hAnsi="Times New Roman" w:cs="Times New Roman"/>
          <w:b/>
          <w:sz w:val="24"/>
          <w:szCs w:val="24"/>
        </w:rPr>
        <w:t>7. ЛОКАЛЬНЫЕ НОРМАТИВНЫЕ АКТЫ УЧРЕЖДЕНИЯ, ИНФОРМАЦИОННАЯ ОТКРЫТОСТЬ</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нормативными правовыми актами Российской Федерации и настоящим Уставом.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7.2. Локальные нормативные акты принимаются Педагогическим советом, Управляющим советом и Директором в соответствии со своей компетенцией, определенной настоящим Уставом. В случаях, предусмотренных настоящим Уставом, Директор принимает локальные нормативные акты при условии их согласования с Педагогическим советом и (или) Управляющим советом. </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7.3. Решения общего собрания, Педагогического совета и Управляющего совета о принятии (согласовании) локальных нормативных актов Учреждения оформляются соответствующими протоколами заседаний.</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lastRenderedPageBreak/>
        <w:t>7.4.</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Принятые (согласованные) общим собранием, Педагогическим советом и Управляющим советом локальные нормативные акты Учреждения, а также локальные нормативные акты Учреждения, принятие которых входит в компетенцию Директора, утверждаются и вводятся в действие приказом Директора.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7.5.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при их наличии, а также в порядке и случаях, предусмотренных трудовым законодательством, с учетом мнения представительных органов работников Учреждения (при наличии представительных органов). Советы обучающихся (советы родителей) создаются по инициативе обучающихся (родителей) и являются формой их общественного самоуправления. </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7.6. Педагогический совет, Управляющий совет и Директор до принятия локального нормативного акта, затрагивающего права обучающихся, направляют проект данного акта в совет обучающихся, совет родителей, если в Учреждении по инициативе обучающихся, родителей (законных представителей) обучающихся созданы такие советы.</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7.7. Совет обучающихся, совет родителей не позднее 5 рабочих дней со дня получения проекта локального нормативного акта, затрагивающего интересы обучающихся, направляют Директору мотивированное мнение по указанному проекту в письменной форме.</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7.8. В случае если совет обучающихся, совет родителей выразили согласие с проектом локального нормативного акта либо мотивированное мнение не поступило Директору в течение 5 рабочих дней, Директор принимает решение о принятии (утверждении) локального нормативного акта.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 xml:space="preserve">7.9. </w:t>
      </w:r>
      <w:proofErr w:type="gramStart"/>
      <w:r w:rsidRPr="006A1D6E">
        <w:rPr>
          <w:rFonts w:ascii="Times New Roman" w:hAnsi="Times New Roman" w:cs="Times New Roman"/>
          <w:sz w:val="24"/>
          <w:szCs w:val="24"/>
        </w:rPr>
        <w:t>В случае если в мотивированном мнении совета обучающихся, совета родителей содержатся несогласие с проектом локального нормативного акта и (или) предложения по его совершенствованию, Директор, Педагогический совет, Управляющий совет вправе полностью или частично согласиться с данным мнением и внести соответствующие изменения в проект локального нормативного акта либо не согласиться с мнением и принять (утвердить) локальный нормативный акт в первоначальной редакции.</w:t>
      </w:r>
      <w:proofErr w:type="gramEnd"/>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7.10. Нормы локальных нормативных актов,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Директором.</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7.11.Учреждение формирует открытые и общедоступные информационные ресурсы,</w:t>
      </w:r>
      <w:r w:rsidR="00C50B2C">
        <w:rPr>
          <w:rFonts w:ascii="Times New Roman" w:hAnsi="Times New Roman" w:cs="Times New Roman"/>
          <w:sz w:val="24"/>
          <w:szCs w:val="24"/>
        </w:rPr>
        <w:t xml:space="preserve"> </w:t>
      </w:r>
      <w:r w:rsidRPr="006A1D6E">
        <w:rPr>
          <w:rFonts w:ascii="Times New Roman" w:hAnsi="Times New Roman" w:cs="Times New Roman"/>
          <w:sz w:val="24"/>
          <w:szCs w:val="24"/>
        </w:rPr>
        <w:t>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7.12.Учреждение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7.13.</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C50B2C" w:rsidRDefault="006A1D6E" w:rsidP="002478CB">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7.14.</w:t>
      </w:r>
      <w:r w:rsidR="00E737BB">
        <w:rPr>
          <w:rFonts w:ascii="Times New Roman" w:hAnsi="Times New Roman" w:cs="Times New Roman"/>
          <w:sz w:val="24"/>
          <w:szCs w:val="24"/>
        </w:rPr>
        <w:t xml:space="preserve"> </w:t>
      </w:r>
      <w:r w:rsidRPr="006A1D6E">
        <w:rPr>
          <w:rFonts w:ascii="Times New Roman" w:hAnsi="Times New Roman" w:cs="Times New Roman"/>
          <w:sz w:val="24"/>
          <w:szCs w:val="24"/>
        </w:rPr>
        <w:t xml:space="preserve">Учреждение </w:t>
      </w:r>
      <w:proofErr w:type="gramStart"/>
      <w:r w:rsidRPr="006A1D6E">
        <w:rPr>
          <w:rFonts w:ascii="Times New Roman" w:hAnsi="Times New Roman" w:cs="Times New Roman"/>
          <w:sz w:val="24"/>
          <w:szCs w:val="24"/>
        </w:rPr>
        <w:t>предоставляет  документы</w:t>
      </w:r>
      <w:proofErr w:type="gramEnd"/>
      <w:r w:rsidRPr="006A1D6E">
        <w:rPr>
          <w:rFonts w:ascii="Times New Roman" w:hAnsi="Times New Roman" w:cs="Times New Roman"/>
          <w:sz w:val="24"/>
          <w:szCs w:val="24"/>
        </w:rPr>
        <w:t>, указанные в статье 32 Федерального  закона от 12.01.1996 №</w:t>
      </w:r>
      <w:r w:rsidR="00663A6F">
        <w:rPr>
          <w:rFonts w:ascii="Times New Roman" w:hAnsi="Times New Roman" w:cs="Times New Roman"/>
          <w:sz w:val="24"/>
          <w:szCs w:val="24"/>
        </w:rPr>
        <w:t xml:space="preserve"> </w:t>
      </w:r>
      <w:r w:rsidRPr="006A1D6E">
        <w:rPr>
          <w:rFonts w:ascii="Times New Roman" w:hAnsi="Times New Roman" w:cs="Times New Roman"/>
          <w:sz w:val="24"/>
          <w:szCs w:val="24"/>
        </w:rPr>
        <w:t xml:space="preserve">7 ФЗ «О некоммерческих организациях», федеральному органу исполнительной власти, осуществляющему правоприменительные функции по кассовому обслуживанию </w:t>
      </w:r>
      <w:r w:rsidRPr="006A1D6E">
        <w:rPr>
          <w:rFonts w:ascii="Times New Roman" w:hAnsi="Times New Roman" w:cs="Times New Roman"/>
          <w:sz w:val="24"/>
          <w:szCs w:val="24"/>
        </w:rPr>
        <w:lastRenderedPageBreak/>
        <w:t>исполнения бюджетов бюджетной системы Российской Федерации, для размещения на официальном сайте в сети «Интернет»</w:t>
      </w:r>
      <w:r w:rsidR="002478CB">
        <w:rPr>
          <w:rFonts w:ascii="Times New Roman" w:hAnsi="Times New Roman" w:cs="Times New Roman"/>
          <w:sz w:val="24"/>
          <w:szCs w:val="24"/>
        </w:rPr>
        <w:t>.</w:t>
      </w:r>
    </w:p>
    <w:p w:rsidR="002478CB" w:rsidRDefault="002478CB" w:rsidP="002478CB">
      <w:pPr>
        <w:spacing w:before="240"/>
        <w:ind w:firstLine="284"/>
        <w:contextualSpacing/>
        <w:jc w:val="both"/>
        <w:rPr>
          <w:rFonts w:ascii="Times New Roman" w:hAnsi="Times New Roman" w:cs="Times New Roman"/>
          <w:b/>
          <w:sz w:val="24"/>
          <w:szCs w:val="24"/>
        </w:rPr>
      </w:pPr>
    </w:p>
    <w:p w:rsidR="006A1D6E" w:rsidRPr="00907ACC" w:rsidRDefault="006A1D6E" w:rsidP="00C50B2C">
      <w:pPr>
        <w:spacing w:before="240"/>
        <w:ind w:firstLine="284"/>
        <w:contextualSpacing/>
        <w:jc w:val="center"/>
        <w:rPr>
          <w:rFonts w:ascii="Times New Roman" w:hAnsi="Times New Roman" w:cs="Times New Roman"/>
          <w:b/>
          <w:sz w:val="24"/>
          <w:szCs w:val="24"/>
        </w:rPr>
      </w:pPr>
      <w:r w:rsidRPr="00907ACC">
        <w:rPr>
          <w:rFonts w:ascii="Times New Roman" w:hAnsi="Times New Roman" w:cs="Times New Roman"/>
          <w:b/>
          <w:sz w:val="24"/>
          <w:szCs w:val="24"/>
        </w:rPr>
        <w:t>8. РЕОРГАНИЗАЦИЯ И ЛИКВИДАЦИЯ ОБРАЗОВАТЕЛЬНОГО УЧРЕЖДЕНИЯ</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8.1. Образовательное учреждение может быть реорганизовано в порядке, предусмотренном действующим законодательством Российской Федерации.</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C76FD1">
        <w:rPr>
          <w:rFonts w:ascii="Times New Roman" w:hAnsi="Times New Roman" w:cs="Times New Roman"/>
          <w:sz w:val="24"/>
          <w:szCs w:val="24"/>
        </w:rPr>
        <w:t>8.2. Ликвидация образовательного учреждения может осуществляться</w:t>
      </w:r>
      <w:r w:rsidR="00C76FD1" w:rsidRPr="00C76FD1">
        <w:rPr>
          <w:rFonts w:ascii="Times New Roman" w:hAnsi="Times New Roman" w:cs="Times New Roman"/>
          <w:sz w:val="24"/>
          <w:szCs w:val="24"/>
        </w:rPr>
        <w:t xml:space="preserve"> </w:t>
      </w:r>
      <w:r w:rsidRPr="00C76FD1">
        <w:rPr>
          <w:rFonts w:ascii="Times New Roman" w:hAnsi="Times New Roman" w:cs="Times New Roman"/>
          <w:sz w:val="24"/>
          <w:szCs w:val="24"/>
        </w:rPr>
        <w:t>в соответствии с законодательством Российской Федерации, в порядке, установленном Правительством Республики Северная Осетия</w:t>
      </w:r>
      <w:r w:rsidR="00D61F05" w:rsidRPr="00C76FD1">
        <w:rPr>
          <w:rFonts w:ascii="Times New Roman" w:hAnsi="Times New Roman" w:cs="Times New Roman"/>
          <w:b/>
          <w:sz w:val="24"/>
          <w:szCs w:val="24"/>
        </w:rPr>
        <w:t xml:space="preserve"> — </w:t>
      </w:r>
      <w:r w:rsidR="00C76FD1" w:rsidRPr="00C76FD1">
        <w:rPr>
          <w:rFonts w:ascii="Times New Roman" w:hAnsi="Times New Roman" w:cs="Times New Roman"/>
          <w:sz w:val="24"/>
          <w:szCs w:val="24"/>
        </w:rPr>
        <w:t>Алания,</w:t>
      </w:r>
      <w:r w:rsidRPr="00C76FD1">
        <w:rPr>
          <w:rFonts w:ascii="Times New Roman" w:hAnsi="Times New Roman" w:cs="Times New Roman"/>
          <w:sz w:val="24"/>
          <w:szCs w:val="24"/>
        </w:rPr>
        <w:t xml:space="preserve"> на основании решения суда.</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8.3. В случае реорганизации, ликвидации образовательного учреждения, Управление обеспечивает перевод обучающихся с согласия их родителей (законных представителей) в другие общеобразовательные организации такого же типа.</w:t>
      </w:r>
    </w:p>
    <w:p w:rsidR="00C50B2C" w:rsidRDefault="006A1D6E" w:rsidP="002478CB">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8.4.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2478CB" w:rsidRDefault="002478CB" w:rsidP="002478CB">
      <w:pPr>
        <w:spacing w:before="240"/>
        <w:ind w:firstLine="284"/>
        <w:contextualSpacing/>
        <w:jc w:val="both"/>
        <w:rPr>
          <w:rFonts w:ascii="Times New Roman" w:hAnsi="Times New Roman" w:cs="Times New Roman"/>
          <w:b/>
          <w:sz w:val="24"/>
          <w:szCs w:val="24"/>
        </w:rPr>
      </w:pPr>
    </w:p>
    <w:p w:rsidR="006A1D6E" w:rsidRPr="00907ACC" w:rsidRDefault="006A1D6E" w:rsidP="00C50B2C">
      <w:pPr>
        <w:spacing w:before="240"/>
        <w:ind w:firstLine="284"/>
        <w:contextualSpacing/>
        <w:jc w:val="center"/>
        <w:rPr>
          <w:rFonts w:ascii="Times New Roman" w:hAnsi="Times New Roman" w:cs="Times New Roman"/>
          <w:b/>
          <w:sz w:val="24"/>
          <w:szCs w:val="24"/>
        </w:rPr>
      </w:pPr>
      <w:r w:rsidRPr="00907ACC">
        <w:rPr>
          <w:rFonts w:ascii="Times New Roman" w:hAnsi="Times New Roman" w:cs="Times New Roman"/>
          <w:b/>
          <w:sz w:val="24"/>
          <w:szCs w:val="24"/>
        </w:rPr>
        <w:t>9. МЕЖДУНАРОДНОЕ СОТРУДНИЧЕСТВО</w:t>
      </w:r>
    </w:p>
    <w:p w:rsidR="00C50B2C" w:rsidRDefault="006A1D6E" w:rsidP="002478CB">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9.1.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2478CB" w:rsidRDefault="002478CB" w:rsidP="002478CB">
      <w:pPr>
        <w:spacing w:before="240"/>
        <w:ind w:firstLine="284"/>
        <w:contextualSpacing/>
        <w:jc w:val="both"/>
        <w:rPr>
          <w:rFonts w:ascii="Times New Roman" w:hAnsi="Times New Roman" w:cs="Times New Roman"/>
          <w:b/>
          <w:sz w:val="24"/>
          <w:szCs w:val="24"/>
        </w:rPr>
      </w:pPr>
    </w:p>
    <w:p w:rsidR="006A1D6E" w:rsidRPr="00907ACC" w:rsidRDefault="006A1D6E" w:rsidP="00C50B2C">
      <w:pPr>
        <w:spacing w:before="240"/>
        <w:ind w:firstLine="284"/>
        <w:contextualSpacing/>
        <w:jc w:val="center"/>
        <w:rPr>
          <w:rFonts w:ascii="Times New Roman" w:hAnsi="Times New Roman" w:cs="Times New Roman"/>
          <w:b/>
          <w:sz w:val="24"/>
          <w:szCs w:val="24"/>
        </w:rPr>
      </w:pPr>
      <w:r w:rsidRPr="00907ACC">
        <w:rPr>
          <w:rFonts w:ascii="Times New Roman" w:hAnsi="Times New Roman" w:cs="Times New Roman"/>
          <w:b/>
          <w:sz w:val="24"/>
          <w:szCs w:val="24"/>
        </w:rPr>
        <w:t>10. ВНЕСЕНИЕ ИЗМЕНЕНИЙ И (ИЛИ) ДОПОЛНЕНИЙ В УСТАВ</w:t>
      </w:r>
    </w:p>
    <w:p w:rsidR="006A1D6E" w:rsidRPr="006A1D6E" w:rsidRDefault="006A1D6E" w:rsidP="00F47850">
      <w:pPr>
        <w:spacing w:before="240"/>
        <w:ind w:firstLine="284"/>
        <w:contextualSpacing/>
        <w:jc w:val="both"/>
        <w:rPr>
          <w:rFonts w:ascii="Times New Roman" w:hAnsi="Times New Roman" w:cs="Times New Roman"/>
          <w:sz w:val="24"/>
          <w:szCs w:val="24"/>
        </w:rPr>
      </w:pPr>
      <w:r w:rsidRPr="006A1D6E">
        <w:rPr>
          <w:rFonts w:ascii="Times New Roman" w:hAnsi="Times New Roman" w:cs="Times New Roman"/>
          <w:sz w:val="24"/>
          <w:szCs w:val="24"/>
        </w:rPr>
        <w:t>10.1. Изменения и дополнения в настоящий Устав вносятся в порядке,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471373" w:rsidRPr="00471373" w:rsidRDefault="006A1D6E" w:rsidP="00F47850">
      <w:pPr>
        <w:spacing w:before="240"/>
        <w:ind w:firstLine="284"/>
        <w:contextualSpacing/>
        <w:jc w:val="both"/>
        <w:rPr>
          <w:rFonts w:ascii="Times New Roman" w:hAnsi="Times New Roman" w:cs="Times New Roman"/>
          <w:sz w:val="24"/>
          <w:szCs w:val="24"/>
        </w:rPr>
      </w:pPr>
      <w:r w:rsidRPr="00471373">
        <w:rPr>
          <w:rFonts w:ascii="Times New Roman" w:hAnsi="Times New Roman" w:cs="Times New Roman"/>
          <w:sz w:val="24"/>
          <w:szCs w:val="24"/>
        </w:rPr>
        <w:t>10.2.</w:t>
      </w:r>
      <w:r w:rsidR="00471373">
        <w:rPr>
          <w:rFonts w:ascii="Times New Roman" w:hAnsi="Times New Roman" w:cs="Times New Roman"/>
          <w:sz w:val="24"/>
          <w:szCs w:val="24"/>
        </w:rPr>
        <w:t xml:space="preserve"> </w:t>
      </w:r>
      <w:r w:rsidR="00471373" w:rsidRPr="00471373">
        <w:rPr>
          <w:rFonts w:ascii="Times New Roman" w:hAnsi="Times New Roman" w:cs="Times New Roman"/>
          <w:color w:val="1E2120"/>
          <w:sz w:val="24"/>
          <w:szCs w:val="24"/>
        </w:rPr>
        <w:t>Решение об изменении устава принимаются учредителем.</w:t>
      </w:r>
    </w:p>
    <w:p w:rsidR="006A1D6E" w:rsidRPr="006A1D6E" w:rsidRDefault="00471373" w:rsidP="00F47850">
      <w:pPr>
        <w:spacing w:before="240"/>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10.3. </w:t>
      </w:r>
      <w:r w:rsidR="006A1D6E" w:rsidRPr="006A1D6E">
        <w:rPr>
          <w:rFonts w:ascii="Times New Roman" w:hAnsi="Times New Roman" w:cs="Times New Roman"/>
          <w:sz w:val="24"/>
          <w:szCs w:val="24"/>
        </w:rPr>
        <w:t>Изменения в Устав вступают в силу после их государственной регистрации в порядке, установленном законодательством Российской Федерации.</w:t>
      </w:r>
    </w:p>
    <w:p w:rsidR="009435FB" w:rsidRPr="006A1D6E" w:rsidRDefault="009435FB" w:rsidP="00F47850">
      <w:pPr>
        <w:spacing w:before="240"/>
        <w:ind w:firstLine="284"/>
        <w:contextualSpacing/>
        <w:jc w:val="both"/>
        <w:rPr>
          <w:rFonts w:ascii="Times New Roman" w:hAnsi="Times New Roman" w:cs="Times New Roman"/>
          <w:sz w:val="24"/>
          <w:szCs w:val="24"/>
        </w:rPr>
      </w:pPr>
    </w:p>
    <w:sectPr w:rsidR="009435FB" w:rsidRPr="006A1D6E" w:rsidSect="00907ACC">
      <w:headerReference w:type="default"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90" w:rsidRDefault="00D41190" w:rsidP="00907ACC">
      <w:pPr>
        <w:spacing w:after="0" w:line="240" w:lineRule="auto"/>
      </w:pPr>
      <w:r>
        <w:separator/>
      </w:r>
    </w:p>
  </w:endnote>
  <w:endnote w:type="continuationSeparator" w:id="0">
    <w:p w:rsidR="00D41190" w:rsidRDefault="00D41190" w:rsidP="0090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D1" w:rsidRDefault="00C76FD1" w:rsidP="00C76FD1">
    <w:pPr>
      <w:pStyle w:val="a6"/>
      <w:jc w:val="center"/>
    </w:pPr>
  </w:p>
  <w:p w:rsidR="00907ACC" w:rsidRDefault="00907A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90" w:rsidRDefault="00D41190" w:rsidP="00907ACC">
      <w:pPr>
        <w:spacing w:after="0" w:line="240" w:lineRule="auto"/>
      </w:pPr>
      <w:r>
        <w:separator/>
      </w:r>
    </w:p>
  </w:footnote>
  <w:footnote w:type="continuationSeparator" w:id="0">
    <w:p w:rsidR="00D41190" w:rsidRDefault="00D41190" w:rsidP="00907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926"/>
      <w:docPartObj>
        <w:docPartGallery w:val="Page Numbers (Top of Page)"/>
        <w:docPartUnique/>
      </w:docPartObj>
    </w:sdtPr>
    <w:sdtContent>
      <w:p w:rsidR="00C76FD1" w:rsidRDefault="007F3307">
        <w:pPr>
          <w:pStyle w:val="a4"/>
          <w:jc w:val="right"/>
        </w:pPr>
        <w:fldSimple w:instr=" PAGE   \* MERGEFORMAT ">
          <w:r w:rsidR="00FB0263">
            <w:rPr>
              <w:noProof/>
            </w:rPr>
            <w:t>2</w:t>
          </w:r>
        </w:fldSimple>
      </w:p>
    </w:sdtContent>
  </w:sdt>
  <w:p w:rsidR="00C76FD1" w:rsidRDefault="00C76FD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1D6E"/>
    <w:rsid w:val="00003F2A"/>
    <w:rsid w:val="00014A1F"/>
    <w:rsid w:val="00020B80"/>
    <w:rsid w:val="000330C4"/>
    <w:rsid w:val="0005067C"/>
    <w:rsid w:val="00063A21"/>
    <w:rsid w:val="000F458E"/>
    <w:rsid w:val="001F409A"/>
    <w:rsid w:val="002478CB"/>
    <w:rsid w:val="00271A98"/>
    <w:rsid w:val="002C4EF1"/>
    <w:rsid w:val="003D4E28"/>
    <w:rsid w:val="003F36BF"/>
    <w:rsid w:val="0045369F"/>
    <w:rsid w:val="0045597A"/>
    <w:rsid w:val="00463DFB"/>
    <w:rsid w:val="00471373"/>
    <w:rsid w:val="004B41DC"/>
    <w:rsid w:val="004F3231"/>
    <w:rsid w:val="00582E7E"/>
    <w:rsid w:val="005969F1"/>
    <w:rsid w:val="005A4DED"/>
    <w:rsid w:val="00663A6F"/>
    <w:rsid w:val="00664F69"/>
    <w:rsid w:val="006A1D6E"/>
    <w:rsid w:val="00736127"/>
    <w:rsid w:val="00740F2D"/>
    <w:rsid w:val="0075223D"/>
    <w:rsid w:val="00766052"/>
    <w:rsid w:val="007F3307"/>
    <w:rsid w:val="008352E5"/>
    <w:rsid w:val="008F2A63"/>
    <w:rsid w:val="00907ACC"/>
    <w:rsid w:val="009435FB"/>
    <w:rsid w:val="00960055"/>
    <w:rsid w:val="00A063BF"/>
    <w:rsid w:val="00A16D7C"/>
    <w:rsid w:val="00B87D82"/>
    <w:rsid w:val="00C21122"/>
    <w:rsid w:val="00C379FC"/>
    <w:rsid w:val="00C437A7"/>
    <w:rsid w:val="00C50B2C"/>
    <w:rsid w:val="00C76FD1"/>
    <w:rsid w:val="00CC40A4"/>
    <w:rsid w:val="00D130B1"/>
    <w:rsid w:val="00D33D28"/>
    <w:rsid w:val="00D41190"/>
    <w:rsid w:val="00D61F05"/>
    <w:rsid w:val="00DC0BCE"/>
    <w:rsid w:val="00DF6A93"/>
    <w:rsid w:val="00E01751"/>
    <w:rsid w:val="00E737BB"/>
    <w:rsid w:val="00ED6591"/>
    <w:rsid w:val="00F001A4"/>
    <w:rsid w:val="00F47850"/>
    <w:rsid w:val="00FB0263"/>
    <w:rsid w:val="00FE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63"/>
    <w:pPr>
      <w:ind w:left="720"/>
      <w:contextualSpacing/>
    </w:pPr>
  </w:style>
  <w:style w:type="paragraph" w:styleId="a4">
    <w:name w:val="header"/>
    <w:basedOn w:val="a"/>
    <w:link w:val="a5"/>
    <w:uiPriority w:val="99"/>
    <w:unhideWhenUsed/>
    <w:rsid w:val="00907A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7ACC"/>
  </w:style>
  <w:style w:type="paragraph" w:styleId="a6">
    <w:name w:val="footer"/>
    <w:basedOn w:val="a"/>
    <w:link w:val="a7"/>
    <w:uiPriority w:val="99"/>
    <w:unhideWhenUsed/>
    <w:rsid w:val="00907A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7ACC"/>
  </w:style>
  <w:style w:type="paragraph" w:styleId="a8">
    <w:name w:val="Balloon Text"/>
    <w:basedOn w:val="a"/>
    <w:link w:val="a9"/>
    <w:uiPriority w:val="99"/>
    <w:semiHidden/>
    <w:unhideWhenUsed/>
    <w:rsid w:val="00C76F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FD1"/>
    <w:rPr>
      <w:rFonts w:ascii="Tahoma" w:hAnsi="Tahoma" w:cs="Tahoma"/>
      <w:sz w:val="16"/>
      <w:szCs w:val="16"/>
    </w:rPr>
  </w:style>
  <w:style w:type="paragraph" w:styleId="aa">
    <w:name w:val="Normal (Web)"/>
    <w:basedOn w:val="a"/>
    <w:uiPriority w:val="99"/>
    <w:unhideWhenUsed/>
    <w:rsid w:val="00471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69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91125-69E2-4645-918E-7C452F83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10031</Words>
  <Characters>57181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7</cp:lastModifiedBy>
  <cp:revision>6</cp:revision>
  <dcterms:created xsi:type="dcterms:W3CDTF">2022-03-12T04:28:00Z</dcterms:created>
  <dcterms:modified xsi:type="dcterms:W3CDTF">2022-04-14T07:32:00Z</dcterms:modified>
</cp:coreProperties>
</file>